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B2A" w:rsidRPr="0095719A" w:rsidRDefault="005F516C" w:rsidP="005F516C">
      <w:pPr>
        <w:spacing w:after="0"/>
        <w:rPr>
          <w:rFonts w:ascii="Arial" w:eastAsiaTheme="minorEastAsia" w:hAnsi="Arial" w:cs="Arial"/>
          <w:b/>
          <w:lang w:eastAsia="ru-RU"/>
        </w:rPr>
      </w:pPr>
      <w:r>
        <w:rPr>
          <w:rFonts w:ascii="Arial" w:eastAsiaTheme="minorEastAsia" w:hAnsi="Arial" w:cs="Arial"/>
          <w:sz w:val="24"/>
          <w:szCs w:val="24"/>
          <w:lang w:eastAsia="ru-RU"/>
        </w:rPr>
        <w:t xml:space="preserve">                                                 </w:t>
      </w:r>
      <w:r w:rsidR="00EA2B2A" w:rsidRPr="0095719A">
        <w:rPr>
          <w:rFonts w:ascii="Arial" w:eastAsiaTheme="minorEastAsia" w:hAnsi="Arial" w:cs="Arial"/>
          <w:b/>
          <w:noProof/>
          <w:lang w:eastAsia="ru-RU"/>
        </w:rPr>
        <w:drawing>
          <wp:inline distT="0" distB="0" distL="0" distR="0" wp14:anchorId="4BF16C39" wp14:editId="07D1B5FB">
            <wp:extent cx="1383665" cy="1095375"/>
            <wp:effectExtent l="0" t="0" r="6985" b="9525"/>
            <wp:docPr id="2" name="Рисунок 2" descr="эмблема"/>
            <wp:cNvGraphicFramePr/>
            <a:graphic xmlns:a="http://schemas.openxmlformats.org/drawingml/2006/main">
              <a:graphicData uri="http://schemas.openxmlformats.org/drawingml/2006/picture">
                <pic:pic xmlns:pic="http://schemas.openxmlformats.org/drawingml/2006/picture">
                  <pic:nvPicPr>
                    <pic:cNvPr id="107" name="Рисунок 107" descr="эмблема"/>
                    <pic:cNvPicPr/>
                  </pic:nvPicPr>
                  <pic:blipFill>
                    <a:blip r:embed="rId7" cstate="print"/>
                    <a:srcRect/>
                    <a:stretch>
                      <a:fillRect/>
                    </a:stretch>
                  </pic:blipFill>
                  <pic:spPr bwMode="auto">
                    <a:xfrm>
                      <a:off x="0" y="0"/>
                      <a:ext cx="1383665" cy="1095375"/>
                    </a:xfrm>
                    <a:prstGeom prst="rect">
                      <a:avLst/>
                    </a:prstGeom>
                    <a:ln>
                      <a:noFill/>
                    </a:ln>
                    <a:effectLst>
                      <a:softEdge rad="112500"/>
                    </a:effectLst>
                  </pic:spPr>
                </pic:pic>
              </a:graphicData>
            </a:graphic>
          </wp:inline>
        </w:drawing>
      </w:r>
    </w:p>
    <w:p w:rsidR="00EA2B2A" w:rsidRPr="0095719A" w:rsidRDefault="00EA2B2A" w:rsidP="00EA2B2A">
      <w:pPr>
        <w:spacing w:after="0"/>
        <w:ind w:left="708"/>
        <w:jc w:val="center"/>
        <w:rPr>
          <w:rFonts w:ascii="Arial" w:eastAsiaTheme="minorEastAsia" w:hAnsi="Arial" w:cs="Arial"/>
          <w:b/>
          <w:lang w:eastAsia="ru-RU"/>
        </w:rPr>
      </w:pPr>
      <w:r w:rsidRPr="0095719A">
        <w:rPr>
          <w:rFonts w:ascii="Arial" w:eastAsiaTheme="minorEastAsia" w:hAnsi="Arial" w:cs="Arial"/>
          <w:b/>
          <w:lang w:eastAsia="ru-RU"/>
        </w:rPr>
        <w:t>МУНИЦИПАЛЬНОЕ  КАЗЕННОЕ ОБЩЕОБРАЗОВАТЕЛЬНОЕ УЧРЕЖДЕНИЕ</w:t>
      </w:r>
    </w:p>
    <w:p w:rsidR="00EA2B2A" w:rsidRPr="0095719A" w:rsidRDefault="00EA2B2A" w:rsidP="00EA2B2A">
      <w:pPr>
        <w:spacing w:after="0"/>
        <w:jc w:val="center"/>
        <w:rPr>
          <w:rFonts w:ascii="Arial" w:eastAsiaTheme="minorEastAsia" w:hAnsi="Arial" w:cs="Arial"/>
          <w:b/>
          <w:lang w:eastAsia="ru-RU"/>
        </w:rPr>
      </w:pPr>
      <w:r w:rsidRPr="0095719A">
        <w:rPr>
          <w:rFonts w:ascii="Arial" w:eastAsiaTheme="minorEastAsia" w:hAnsi="Arial" w:cs="Arial"/>
          <w:b/>
          <w:lang w:eastAsia="ru-RU"/>
        </w:rPr>
        <w:t>«</w:t>
      </w:r>
      <w:proofErr w:type="spellStart"/>
      <w:r w:rsidRPr="0095719A">
        <w:rPr>
          <w:rFonts w:ascii="Arial" w:eastAsiaTheme="minorEastAsia" w:hAnsi="Arial" w:cs="Arial"/>
          <w:b/>
          <w:lang w:eastAsia="ru-RU"/>
        </w:rPr>
        <w:t>Светлоярская</w:t>
      </w:r>
      <w:proofErr w:type="spellEnd"/>
      <w:r w:rsidRPr="0095719A">
        <w:rPr>
          <w:rFonts w:ascii="Arial" w:eastAsiaTheme="minorEastAsia" w:hAnsi="Arial" w:cs="Arial"/>
          <w:b/>
          <w:lang w:eastAsia="ru-RU"/>
        </w:rPr>
        <w:t xml:space="preserve"> средняя школа №1»</w:t>
      </w:r>
    </w:p>
    <w:p w:rsidR="00EA2B2A" w:rsidRPr="0095719A" w:rsidRDefault="00EA2B2A" w:rsidP="00EA2B2A">
      <w:pPr>
        <w:tabs>
          <w:tab w:val="center" w:pos="4677"/>
          <w:tab w:val="right" w:pos="9355"/>
        </w:tabs>
        <w:spacing w:after="0"/>
        <w:jc w:val="center"/>
        <w:rPr>
          <w:rFonts w:ascii="Arial" w:eastAsiaTheme="minorEastAsia" w:hAnsi="Arial" w:cs="Arial"/>
          <w:b/>
          <w:lang w:eastAsia="ru-RU"/>
        </w:rPr>
      </w:pPr>
      <w:proofErr w:type="spellStart"/>
      <w:r w:rsidRPr="0095719A">
        <w:rPr>
          <w:rFonts w:ascii="Arial" w:eastAsiaTheme="minorEastAsia" w:hAnsi="Arial" w:cs="Arial"/>
          <w:b/>
          <w:lang w:eastAsia="ru-RU"/>
        </w:rPr>
        <w:t>Светлоярского</w:t>
      </w:r>
      <w:proofErr w:type="spellEnd"/>
      <w:r w:rsidRPr="0095719A">
        <w:rPr>
          <w:rFonts w:ascii="Arial" w:eastAsiaTheme="minorEastAsia" w:hAnsi="Arial" w:cs="Arial"/>
          <w:b/>
          <w:lang w:eastAsia="ru-RU"/>
        </w:rPr>
        <w:t xml:space="preserve"> муниципального района Волгоградской области</w:t>
      </w:r>
    </w:p>
    <w:p w:rsidR="00EA2B2A" w:rsidRPr="0095719A" w:rsidRDefault="00EA2B2A" w:rsidP="00EA2B2A">
      <w:pPr>
        <w:pBdr>
          <w:bottom w:val="single" w:sz="12" w:space="3" w:color="auto"/>
        </w:pBdr>
        <w:spacing w:after="0"/>
        <w:jc w:val="center"/>
        <w:rPr>
          <w:rFonts w:ascii="Arial" w:eastAsiaTheme="minorEastAsia" w:hAnsi="Arial" w:cs="Arial"/>
          <w:lang w:eastAsia="ru-RU"/>
        </w:rPr>
      </w:pPr>
      <w:r w:rsidRPr="0095719A">
        <w:rPr>
          <w:rFonts w:ascii="Arial" w:eastAsiaTheme="minorEastAsia" w:hAnsi="Arial" w:cs="Arial"/>
          <w:lang w:eastAsia="ru-RU"/>
        </w:rPr>
        <w:t xml:space="preserve">404171 </w:t>
      </w:r>
      <w:proofErr w:type="spellStart"/>
      <w:r w:rsidRPr="0095719A">
        <w:rPr>
          <w:rFonts w:ascii="Arial" w:eastAsiaTheme="minorEastAsia" w:hAnsi="Arial" w:cs="Arial"/>
          <w:lang w:eastAsia="ru-RU"/>
        </w:rPr>
        <w:t>р.п</w:t>
      </w:r>
      <w:proofErr w:type="spellEnd"/>
      <w:r w:rsidRPr="0095719A">
        <w:rPr>
          <w:rFonts w:ascii="Arial" w:eastAsiaTheme="minorEastAsia" w:hAnsi="Arial" w:cs="Arial"/>
          <w:lang w:eastAsia="ru-RU"/>
        </w:rPr>
        <w:t>. Светлый Яр, ул. Сидорова, 3       тел. 6-10-36, 6-18- 32</w:t>
      </w:r>
    </w:p>
    <w:p w:rsidR="00EA2B2A" w:rsidRPr="0095719A" w:rsidRDefault="00EA2B2A" w:rsidP="00EA2B2A">
      <w:pPr>
        <w:tabs>
          <w:tab w:val="left" w:pos="3780"/>
        </w:tabs>
        <w:spacing w:after="0"/>
        <w:jc w:val="center"/>
        <w:rPr>
          <w:rFonts w:ascii="Arial" w:eastAsiaTheme="minorEastAsia" w:hAnsi="Arial" w:cs="Arial"/>
          <w:lang w:eastAsia="ru-RU"/>
        </w:rPr>
      </w:pPr>
      <w:r w:rsidRPr="0095719A">
        <w:rPr>
          <w:rFonts w:ascii="Arial" w:eastAsiaTheme="minorEastAsia" w:hAnsi="Arial" w:cs="Arial"/>
          <w:lang w:eastAsia="ru-RU"/>
        </w:rPr>
        <w:t>ИНН/КПП 3426006448/342601001 ОРГН 1023405968706</w:t>
      </w:r>
    </w:p>
    <w:p w:rsidR="00EA2B2A" w:rsidRPr="0095719A" w:rsidRDefault="00EA2B2A" w:rsidP="00EA2B2A">
      <w:pPr>
        <w:tabs>
          <w:tab w:val="left" w:pos="3780"/>
        </w:tabs>
        <w:spacing w:after="0"/>
        <w:jc w:val="center"/>
        <w:rPr>
          <w:rFonts w:ascii="Times New Roman" w:eastAsiaTheme="minorEastAsia" w:hAnsi="Times New Roman" w:cs="Times New Roman"/>
          <w:lang w:eastAsia="ru-RU"/>
        </w:rPr>
      </w:pPr>
    </w:p>
    <w:p w:rsidR="00EA2B2A" w:rsidRPr="0095719A" w:rsidRDefault="00EA2B2A" w:rsidP="00EA2B2A">
      <w:pPr>
        <w:jc w:val="center"/>
        <w:rPr>
          <w:rFonts w:ascii="Arial" w:eastAsiaTheme="minorEastAsia" w:hAnsi="Arial" w:cs="Arial"/>
          <w:b/>
          <w:lang w:eastAsia="ru-RU"/>
        </w:rPr>
      </w:pPr>
      <w:proofErr w:type="gramStart"/>
      <w:r w:rsidRPr="0095719A">
        <w:rPr>
          <w:rFonts w:ascii="Arial" w:eastAsiaTheme="minorEastAsia" w:hAnsi="Arial" w:cs="Arial"/>
          <w:b/>
          <w:lang w:eastAsia="ru-RU"/>
        </w:rPr>
        <w:t>П</w:t>
      </w:r>
      <w:proofErr w:type="gramEnd"/>
      <w:r w:rsidRPr="0095719A">
        <w:rPr>
          <w:rFonts w:ascii="Arial" w:eastAsiaTheme="minorEastAsia" w:hAnsi="Arial" w:cs="Arial"/>
          <w:b/>
          <w:lang w:eastAsia="ru-RU"/>
        </w:rPr>
        <w:t xml:space="preserve"> Р И К А З</w:t>
      </w:r>
    </w:p>
    <w:p w:rsidR="00EA2B2A" w:rsidRDefault="00EA2B2A" w:rsidP="00EA2B2A">
      <w:pPr>
        <w:spacing w:after="0" w:line="240" w:lineRule="auto"/>
        <w:ind w:firstLine="420"/>
        <w:rPr>
          <w:rFonts w:ascii="Arial" w:eastAsiaTheme="minorEastAsia" w:hAnsi="Arial" w:cs="Arial"/>
          <w:sz w:val="24"/>
          <w:szCs w:val="24"/>
          <w:lang w:eastAsia="ru-RU"/>
        </w:rPr>
      </w:pPr>
      <w:r w:rsidRPr="0095719A">
        <w:rPr>
          <w:rFonts w:ascii="Arial" w:eastAsiaTheme="minorEastAsia" w:hAnsi="Arial" w:cs="Arial"/>
          <w:sz w:val="24"/>
          <w:szCs w:val="24"/>
          <w:lang w:eastAsia="ru-RU"/>
        </w:rPr>
        <w:t xml:space="preserve">от    </w:t>
      </w:r>
      <w:r>
        <w:rPr>
          <w:rFonts w:ascii="Arial" w:eastAsiaTheme="minorEastAsia" w:hAnsi="Arial" w:cs="Arial"/>
          <w:sz w:val="24"/>
          <w:szCs w:val="24"/>
          <w:lang w:eastAsia="ru-RU"/>
        </w:rPr>
        <w:t xml:space="preserve">   05 декабря</w:t>
      </w:r>
      <w:r w:rsidRPr="0095719A">
        <w:rPr>
          <w:rFonts w:ascii="Arial" w:eastAsiaTheme="minorEastAsia" w:hAnsi="Arial" w:cs="Arial"/>
          <w:sz w:val="24"/>
          <w:szCs w:val="24"/>
          <w:lang w:eastAsia="ru-RU"/>
        </w:rPr>
        <w:t xml:space="preserve">  20</w:t>
      </w:r>
      <w:r>
        <w:rPr>
          <w:rFonts w:ascii="Arial" w:eastAsiaTheme="minorEastAsia" w:hAnsi="Arial" w:cs="Arial"/>
          <w:sz w:val="24"/>
          <w:szCs w:val="24"/>
          <w:lang w:eastAsia="ru-RU"/>
        </w:rPr>
        <w:t>24</w:t>
      </w:r>
      <w:r w:rsidRPr="0095719A">
        <w:rPr>
          <w:rFonts w:ascii="Arial" w:eastAsiaTheme="minorEastAsia" w:hAnsi="Arial" w:cs="Arial"/>
          <w:sz w:val="24"/>
          <w:szCs w:val="24"/>
          <w:lang w:eastAsia="ru-RU"/>
        </w:rPr>
        <w:t xml:space="preserve"> г.                                                                          №  </w:t>
      </w:r>
    </w:p>
    <w:p w:rsidR="00EA2B2A" w:rsidRDefault="00EA2B2A" w:rsidP="00EA2B2A">
      <w:pPr>
        <w:spacing w:after="0" w:line="240" w:lineRule="auto"/>
        <w:ind w:firstLine="420"/>
        <w:rPr>
          <w:rFonts w:ascii="Arial" w:eastAsiaTheme="minorEastAsia" w:hAnsi="Arial" w:cs="Arial"/>
          <w:sz w:val="24"/>
          <w:szCs w:val="24"/>
          <w:lang w:eastAsia="ru-RU"/>
        </w:rPr>
      </w:pPr>
    </w:p>
    <w:p w:rsidR="00EA2B2A" w:rsidRPr="0095719A" w:rsidRDefault="00EA2B2A" w:rsidP="00EA2B2A">
      <w:pPr>
        <w:spacing w:after="0" w:line="240" w:lineRule="auto"/>
        <w:ind w:firstLine="420"/>
        <w:rPr>
          <w:rFonts w:ascii="Arial" w:eastAsiaTheme="minorEastAsia" w:hAnsi="Arial" w:cs="Arial"/>
          <w:sz w:val="24"/>
          <w:szCs w:val="24"/>
          <w:lang w:eastAsia="ru-RU"/>
        </w:rPr>
      </w:pPr>
    </w:p>
    <w:p w:rsidR="0060637D" w:rsidRDefault="00EA2B2A" w:rsidP="0060637D">
      <w:pPr>
        <w:spacing w:after="0" w:line="240" w:lineRule="auto"/>
        <w:jc w:val="both"/>
        <w:rPr>
          <w:rFonts w:ascii="Arial" w:eastAsiaTheme="minorEastAsia" w:hAnsi="Arial" w:cs="Arial"/>
          <w:sz w:val="24"/>
          <w:szCs w:val="24"/>
          <w:lang w:eastAsia="ru-RU"/>
        </w:rPr>
      </w:pPr>
      <w:r w:rsidRPr="0095719A">
        <w:rPr>
          <w:rFonts w:ascii="Arial" w:eastAsiaTheme="minorEastAsia" w:hAnsi="Arial" w:cs="Arial"/>
          <w:sz w:val="24"/>
          <w:szCs w:val="24"/>
          <w:lang w:eastAsia="ru-RU"/>
        </w:rPr>
        <w:t>О</w:t>
      </w:r>
      <w:r>
        <w:rPr>
          <w:rFonts w:ascii="Arial" w:eastAsiaTheme="minorEastAsia" w:hAnsi="Arial" w:cs="Arial"/>
          <w:sz w:val="24"/>
          <w:szCs w:val="24"/>
          <w:lang w:eastAsia="ru-RU"/>
        </w:rPr>
        <w:t xml:space="preserve">б утверждении  </w:t>
      </w:r>
      <w:r w:rsidRPr="00EA2B2A">
        <w:rPr>
          <w:rFonts w:ascii="Arial" w:eastAsiaTheme="minorEastAsia" w:hAnsi="Arial" w:cs="Arial"/>
          <w:sz w:val="24"/>
          <w:szCs w:val="24"/>
          <w:lang w:eastAsia="ru-RU"/>
        </w:rPr>
        <w:t>Положени</w:t>
      </w:r>
      <w:r>
        <w:rPr>
          <w:rFonts w:ascii="Arial" w:eastAsiaTheme="minorEastAsia" w:hAnsi="Arial" w:cs="Arial"/>
          <w:sz w:val="24"/>
          <w:szCs w:val="24"/>
          <w:lang w:eastAsia="ru-RU"/>
        </w:rPr>
        <w:t>я</w:t>
      </w:r>
      <w:r w:rsidRPr="00EA2B2A">
        <w:rPr>
          <w:rFonts w:ascii="Arial" w:eastAsiaTheme="minorEastAsia" w:hAnsi="Arial" w:cs="Arial"/>
          <w:sz w:val="24"/>
          <w:szCs w:val="24"/>
          <w:lang w:eastAsia="ru-RU"/>
        </w:rPr>
        <w:t xml:space="preserve"> об обеспечении</w:t>
      </w:r>
    </w:p>
    <w:p w:rsidR="0060637D" w:rsidRDefault="00EA2B2A" w:rsidP="0060637D">
      <w:pPr>
        <w:spacing w:after="0" w:line="240" w:lineRule="auto"/>
        <w:jc w:val="both"/>
        <w:rPr>
          <w:rFonts w:ascii="Arial" w:eastAsiaTheme="minorEastAsia" w:hAnsi="Arial" w:cs="Arial"/>
          <w:sz w:val="24"/>
          <w:szCs w:val="24"/>
          <w:lang w:eastAsia="ru-RU"/>
        </w:rPr>
      </w:pPr>
      <w:r w:rsidRPr="00EA2B2A">
        <w:rPr>
          <w:rFonts w:ascii="Arial" w:eastAsiaTheme="minorEastAsia" w:hAnsi="Arial" w:cs="Arial"/>
          <w:sz w:val="24"/>
          <w:szCs w:val="24"/>
          <w:lang w:eastAsia="ru-RU"/>
        </w:rPr>
        <w:t xml:space="preserve">бесплатным горячим питанием </w:t>
      </w:r>
      <w:proofErr w:type="gramStart"/>
      <w:r w:rsidRPr="00EA2B2A">
        <w:rPr>
          <w:rFonts w:ascii="Arial" w:eastAsiaTheme="minorEastAsia" w:hAnsi="Arial" w:cs="Arial"/>
          <w:sz w:val="24"/>
          <w:szCs w:val="24"/>
          <w:lang w:eastAsia="ru-RU"/>
        </w:rPr>
        <w:t>обучающихся</w:t>
      </w:r>
      <w:proofErr w:type="gramEnd"/>
    </w:p>
    <w:p w:rsidR="0060637D" w:rsidRDefault="00EA2B2A" w:rsidP="0060637D">
      <w:pPr>
        <w:spacing w:after="0" w:line="240" w:lineRule="auto"/>
        <w:jc w:val="both"/>
        <w:rPr>
          <w:rFonts w:ascii="Arial" w:eastAsiaTheme="minorEastAsia" w:hAnsi="Arial" w:cs="Arial"/>
          <w:sz w:val="24"/>
          <w:szCs w:val="24"/>
          <w:lang w:eastAsia="ru-RU"/>
        </w:rPr>
      </w:pPr>
      <w:r w:rsidRPr="00EA2B2A">
        <w:rPr>
          <w:rFonts w:ascii="Arial" w:eastAsiaTheme="minorEastAsia" w:hAnsi="Arial" w:cs="Arial"/>
          <w:sz w:val="24"/>
          <w:szCs w:val="24"/>
          <w:lang w:eastAsia="ru-RU"/>
        </w:rPr>
        <w:t xml:space="preserve">1-11 классов </w:t>
      </w:r>
      <w:r>
        <w:rPr>
          <w:rFonts w:ascii="Arial" w:eastAsiaTheme="minorEastAsia" w:hAnsi="Arial" w:cs="Arial"/>
          <w:sz w:val="24"/>
          <w:szCs w:val="24"/>
          <w:lang w:eastAsia="ru-RU"/>
        </w:rPr>
        <w:t xml:space="preserve"> МКОУ «</w:t>
      </w:r>
      <w:proofErr w:type="spellStart"/>
      <w:r>
        <w:rPr>
          <w:rFonts w:ascii="Arial" w:eastAsiaTheme="minorEastAsia" w:hAnsi="Arial" w:cs="Arial"/>
          <w:sz w:val="24"/>
          <w:szCs w:val="24"/>
          <w:lang w:eastAsia="ru-RU"/>
        </w:rPr>
        <w:t>Светлоярская</w:t>
      </w:r>
      <w:proofErr w:type="spellEnd"/>
      <w:r>
        <w:rPr>
          <w:rFonts w:ascii="Arial" w:eastAsiaTheme="minorEastAsia" w:hAnsi="Arial" w:cs="Arial"/>
          <w:sz w:val="24"/>
          <w:szCs w:val="24"/>
          <w:lang w:eastAsia="ru-RU"/>
        </w:rPr>
        <w:t xml:space="preserve"> СШ №1»</w:t>
      </w:r>
    </w:p>
    <w:p w:rsidR="0060637D" w:rsidRDefault="00EA2B2A" w:rsidP="0060637D">
      <w:pPr>
        <w:spacing w:after="0" w:line="240" w:lineRule="auto"/>
        <w:jc w:val="both"/>
        <w:rPr>
          <w:rFonts w:ascii="Arial" w:eastAsiaTheme="minorEastAsia" w:hAnsi="Arial" w:cs="Arial"/>
          <w:sz w:val="24"/>
          <w:szCs w:val="24"/>
          <w:lang w:eastAsia="ru-RU"/>
        </w:rPr>
      </w:pPr>
      <w:proofErr w:type="spellStart"/>
      <w:r w:rsidRPr="00EA2B2A">
        <w:rPr>
          <w:rFonts w:ascii="Arial" w:eastAsiaTheme="minorEastAsia" w:hAnsi="Arial" w:cs="Arial"/>
          <w:sz w:val="24"/>
          <w:szCs w:val="24"/>
          <w:lang w:eastAsia="ru-RU"/>
        </w:rPr>
        <w:t>Светлоярского</w:t>
      </w:r>
      <w:proofErr w:type="spellEnd"/>
      <w:r w:rsidRPr="00EA2B2A">
        <w:rPr>
          <w:rFonts w:ascii="Arial" w:eastAsiaTheme="minorEastAsia" w:hAnsi="Arial" w:cs="Arial"/>
          <w:sz w:val="24"/>
          <w:szCs w:val="24"/>
          <w:lang w:eastAsia="ru-RU"/>
        </w:rPr>
        <w:t xml:space="preserve"> муниципального района</w:t>
      </w:r>
    </w:p>
    <w:p w:rsidR="00EA2B2A" w:rsidRPr="0095719A" w:rsidRDefault="00EA2B2A" w:rsidP="0060637D">
      <w:pPr>
        <w:spacing w:after="0" w:line="240" w:lineRule="auto"/>
        <w:jc w:val="both"/>
        <w:rPr>
          <w:rFonts w:ascii="Arial" w:eastAsiaTheme="minorEastAsia" w:hAnsi="Arial" w:cs="Arial"/>
          <w:sz w:val="24"/>
          <w:szCs w:val="24"/>
          <w:lang w:eastAsia="ru-RU"/>
        </w:rPr>
      </w:pPr>
      <w:r w:rsidRPr="00EA2B2A">
        <w:rPr>
          <w:rFonts w:ascii="Arial" w:eastAsiaTheme="minorEastAsia" w:hAnsi="Arial" w:cs="Arial"/>
          <w:sz w:val="24"/>
          <w:szCs w:val="24"/>
          <w:lang w:eastAsia="ru-RU"/>
        </w:rPr>
        <w:t>Волгоградской области.</w:t>
      </w:r>
      <w:r w:rsidRPr="0095719A">
        <w:rPr>
          <w:rFonts w:ascii="Arial" w:eastAsiaTheme="minorEastAsia" w:hAnsi="Arial" w:cs="Arial"/>
          <w:sz w:val="24"/>
          <w:szCs w:val="24"/>
          <w:lang w:eastAsia="ru-RU"/>
        </w:rPr>
        <w:t xml:space="preserve"> </w:t>
      </w:r>
    </w:p>
    <w:p w:rsidR="00EA2B2A" w:rsidRPr="0095719A" w:rsidRDefault="00EA2B2A" w:rsidP="00EA2B2A">
      <w:pPr>
        <w:spacing w:after="0" w:line="240" w:lineRule="auto"/>
        <w:ind w:firstLine="426"/>
        <w:jc w:val="both"/>
        <w:rPr>
          <w:rFonts w:ascii="Arial" w:eastAsiaTheme="minorEastAsia" w:hAnsi="Arial" w:cs="Arial"/>
          <w:sz w:val="24"/>
          <w:szCs w:val="24"/>
          <w:lang w:eastAsia="ru-RU"/>
        </w:rPr>
      </w:pPr>
    </w:p>
    <w:p w:rsidR="00EA2B2A" w:rsidRPr="00EA2B2A" w:rsidRDefault="00EA2B2A" w:rsidP="00EA2B2A">
      <w:pPr>
        <w:shd w:val="clear" w:color="auto" w:fill="FFFFFF"/>
        <w:spacing w:after="0" w:line="240" w:lineRule="auto"/>
        <w:ind w:firstLine="420"/>
        <w:jc w:val="both"/>
        <w:rPr>
          <w:rFonts w:ascii="Arial" w:eastAsia="Times New Roman" w:hAnsi="Arial" w:cs="Arial"/>
          <w:color w:val="000000"/>
          <w:sz w:val="24"/>
          <w:szCs w:val="26"/>
        </w:rPr>
      </w:pPr>
      <w:proofErr w:type="gramStart"/>
      <w:r w:rsidRPr="00EA2B2A">
        <w:rPr>
          <w:rFonts w:ascii="Arial" w:eastAsia="Times New Roman" w:hAnsi="Arial" w:cs="Arial"/>
          <w:color w:val="000000"/>
          <w:sz w:val="24"/>
          <w:szCs w:val="26"/>
        </w:rPr>
        <w:t xml:space="preserve">В целях обеспечения с 01.01.2025 бесплатным горячим питанием в </w:t>
      </w:r>
      <w:r>
        <w:rPr>
          <w:rFonts w:ascii="Arial" w:eastAsia="Times New Roman" w:hAnsi="Arial" w:cs="Arial"/>
          <w:color w:val="000000"/>
          <w:sz w:val="24"/>
          <w:szCs w:val="26"/>
        </w:rPr>
        <w:t xml:space="preserve"> МКОУ «</w:t>
      </w:r>
      <w:proofErr w:type="spellStart"/>
      <w:r>
        <w:rPr>
          <w:rFonts w:ascii="Arial" w:eastAsia="Times New Roman" w:hAnsi="Arial" w:cs="Arial"/>
          <w:color w:val="000000"/>
          <w:sz w:val="24"/>
          <w:szCs w:val="26"/>
        </w:rPr>
        <w:t>Светлоярская</w:t>
      </w:r>
      <w:proofErr w:type="spellEnd"/>
      <w:r>
        <w:rPr>
          <w:rFonts w:ascii="Arial" w:eastAsia="Times New Roman" w:hAnsi="Arial" w:cs="Arial"/>
          <w:color w:val="000000"/>
          <w:sz w:val="24"/>
          <w:szCs w:val="26"/>
        </w:rPr>
        <w:t xml:space="preserve"> СШ №1» </w:t>
      </w:r>
      <w:proofErr w:type="spellStart"/>
      <w:r>
        <w:rPr>
          <w:rFonts w:ascii="Arial" w:eastAsia="Times New Roman" w:hAnsi="Arial" w:cs="Arial"/>
          <w:color w:val="000000"/>
          <w:sz w:val="24"/>
          <w:szCs w:val="26"/>
        </w:rPr>
        <w:t>С</w:t>
      </w:r>
      <w:r w:rsidRPr="00EA2B2A">
        <w:rPr>
          <w:rFonts w:ascii="Arial" w:eastAsia="Times New Roman" w:hAnsi="Arial" w:cs="Arial"/>
          <w:color w:val="000000"/>
          <w:sz w:val="24"/>
          <w:szCs w:val="26"/>
        </w:rPr>
        <w:t>ветлоярского</w:t>
      </w:r>
      <w:proofErr w:type="spellEnd"/>
      <w:r w:rsidRPr="00EA2B2A">
        <w:rPr>
          <w:rFonts w:ascii="Arial" w:eastAsia="Times New Roman" w:hAnsi="Arial" w:cs="Arial"/>
          <w:color w:val="000000"/>
          <w:sz w:val="24"/>
          <w:szCs w:val="26"/>
        </w:rPr>
        <w:t xml:space="preserve"> муниципального района Волгоградской области обучающихся 1 - 11 классов по очной форме обучения, руководствуясь Федеральным </w:t>
      </w:r>
      <w:hyperlink r:id="rId8">
        <w:r w:rsidRPr="00EA2B2A">
          <w:rPr>
            <w:rFonts w:ascii="Arial" w:eastAsia="Times New Roman" w:hAnsi="Arial" w:cs="Arial"/>
            <w:sz w:val="24"/>
            <w:szCs w:val="26"/>
          </w:rPr>
          <w:t>законом</w:t>
        </w:r>
      </w:hyperlink>
      <w:r w:rsidRPr="00EA2B2A">
        <w:rPr>
          <w:rFonts w:ascii="Arial" w:eastAsia="Times New Roman" w:hAnsi="Arial" w:cs="Arial"/>
          <w:color w:val="000000"/>
          <w:sz w:val="24"/>
          <w:szCs w:val="26"/>
        </w:rPr>
        <w:t xml:space="preserve"> от 29.12.2012  № 273-ФЗ «Об образовании в Российской Федерации», </w:t>
      </w:r>
      <w:hyperlink r:id="rId9">
        <w:r w:rsidRPr="00EA2B2A">
          <w:rPr>
            <w:rFonts w:ascii="Arial" w:eastAsia="Times New Roman" w:hAnsi="Arial" w:cs="Arial"/>
            <w:sz w:val="24"/>
            <w:szCs w:val="26"/>
          </w:rPr>
          <w:t>Законом</w:t>
        </w:r>
      </w:hyperlink>
      <w:r w:rsidRPr="00EA2B2A">
        <w:rPr>
          <w:rFonts w:ascii="Arial" w:eastAsia="Times New Roman" w:hAnsi="Arial" w:cs="Arial"/>
          <w:color w:val="000000"/>
          <w:sz w:val="24"/>
          <w:szCs w:val="26"/>
        </w:rPr>
        <w:t xml:space="preserve"> Волгоградской области от 04.10.2013 № 118-ОД «Об образовании в Волгоградской области», </w:t>
      </w:r>
      <w:hyperlink r:id="rId10">
        <w:r w:rsidRPr="00EA2B2A">
          <w:rPr>
            <w:rFonts w:ascii="Arial" w:eastAsia="Times New Roman" w:hAnsi="Arial" w:cs="Arial"/>
            <w:sz w:val="24"/>
            <w:szCs w:val="26"/>
          </w:rPr>
          <w:t>статьей 46</w:t>
        </w:r>
      </w:hyperlink>
      <w:r w:rsidRPr="00EA2B2A">
        <w:rPr>
          <w:rFonts w:ascii="Arial" w:eastAsia="Times New Roman" w:hAnsi="Arial" w:cs="Arial"/>
          <w:color w:val="000000"/>
          <w:sz w:val="24"/>
          <w:szCs w:val="26"/>
        </w:rPr>
        <w:t xml:space="preserve"> Закона Волгоградской области от 31.12.2015 № 246-ОД «Социальный кодекс Волгоградской области</w:t>
      </w:r>
      <w:proofErr w:type="gramEnd"/>
      <w:r w:rsidRPr="00EA2B2A">
        <w:rPr>
          <w:rFonts w:ascii="Arial" w:eastAsia="Times New Roman" w:hAnsi="Arial" w:cs="Arial"/>
          <w:color w:val="000000"/>
          <w:sz w:val="24"/>
          <w:szCs w:val="26"/>
        </w:rPr>
        <w:t xml:space="preserve">», </w:t>
      </w:r>
      <w:hyperlink r:id="rId11">
        <w:proofErr w:type="gramStart"/>
        <w:r w:rsidRPr="00EA2B2A">
          <w:rPr>
            <w:rFonts w:ascii="Arial" w:eastAsia="Times New Roman" w:hAnsi="Arial" w:cs="Arial"/>
            <w:sz w:val="24"/>
            <w:szCs w:val="26"/>
          </w:rPr>
          <w:t>постановлением</w:t>
        </w:r>
      </w:hyperlink>
      <w:r w:rsidRPr="00EA2B2A">
        <w:rPr>
          <w:rFonts w:ascii="Arial" w:eastAsia="Times New Roman" w:hAnsi="Arial" w:cs="Arial"/>
          <w:color w:val="000000"/>
          <w:sz w:val="24"/>
          <w:szCs w:val="26"/>
        </w:rPr>
        <w:t xml:space="preserve"> Губернатора Волгоградской области от 12.10.2022 № 622 «О дополнительных мерах социальной поддержки семей граждан,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Pr>
          <w:rFonts w:ascii="Arial" w:eastAsia="Times New Roman" w:hAnsi="Arial" w:cs="Arial"/>
          <w:color w:val="000000"/>
          <w:sz w:val="24"/>
          <w:szCs w:val="26"/>
        </w:rPr>
        <w:t xml:space="preserve">Постановлением администрации </w:t>
      </w:r>
      <w:proofErr w:type="spellStart"/>
      <w:r w:rsidRPr="00EA2B2A">
        <w:rPr>
          <w:rFonts w:ascii="Arial" w:eastAsia="Times New Roman" w:hAnsi="Arial" w:cs="Arial"/>
          <w:color w:val="000000"/>
          <w:sz w:val="24"/>
          <w:szCs w:val="26"/>
        </w:rPr>
        <w:t>Светлоярского</w:t>
      </w:r>
      <w:proofErr w:type="spellEnd"/>
      <w:r w:rsidRPr="00EA2B2A">
        <w:rPr>
          <w:rFonts w:ascii="Arial" w:eastAsia="Times New Roman" w:hAnsi="Arial" w:cs="Arial"/>
          <w:color w:val="000000"/>
          <w:sz w:val="24"/>
          <w:szCs w:val="26"/>
        </w:rPr>
        <w:t xml:space="preserve"> муниципального района Волгоградской области </w:t>
      </w:r>
      <w:r>
        <w:rPr>
          <w:rFonts w:ascii="Arial" w:eastAsia="Times New Roman" w:hAnsi="Arial" w:cs="Arial"/>
          <w:color w:val="000000"/>
          <w:sz w:val="24"/>
          <w:szCs w:val="26"/>
        </w:rPr>
        <w:t>«</w:t>
      </w:r>
      <w:r w:rsidRPr="00EA2B2A">
        <w:rPr>
          <w:rFonts w:ascii="Arial" w:eastAsia="Times New Roman" w:hAnsi="Arial" w:cs="Arial"/>
          <w:color w:val="000000"/>
          <w:sz w:val="24"/>
          <w:szCs w:val="26"/>
        </w:rPr>
        <w:t>Об обеспечении бесплатным горячим питанием обучающихся 1-11 классов</w:t>
      </w:r>
      <w:r>
        <w:rPr>
          <w:rFonts w:ascii="Arial" w:eastAsia="Times New Roman" w:hAnsi="Arial" w:cs="Arial"/>
          <w:color w:val="000000"/>
          <w:sz w:val="24"/>
          <w:szCs w:val="26"/>
        </w:rPr>
        <w:t xml:space="preserve"> </w:t>
      </w:r>
      <w:r w:rsidRPr="00EA2B2A">
        <w:rPr>
          <w:rFonts w:ascii="Arial" w:eastAsia="Times New Roman" w:hAnsi="Arial" w:cs="Arial"/>
          <w:color w:val="000000"/>
          <w:sz w:val="24"/>
          <w:szCs w:val="26"/>
        </w:rPr>
        <w:t xml:space="preserve">муниципальных  общеобразовательных </w:t>
      </w:r>
      <w:r>
        <w:rPr>
          <w:rFonts w:ascii="Arial" w:eastAsia="Times New Roman" w:hAnsi="Arial" w:cs="Arial"/>
          <w:color w:val="000000"/>
          <w:sz w:val="24"/>
          <w:szCs w:val="26"/>
        </w:rPr>
        <w:t xml:space="preserve"> </w:t>
      </w:r>
      <w:r w:rsidRPr="00EA2B2A">
        <w:rPr>
          <w:rFonts w:ascii="Arial" w:eastAsia="Times New Roman" w:hAnsi="Arial" w:cs="Arial"/>
          <w:color w:val="000000"/>
          <w:sz w:val="24"/>
          <w:szCs w:val="26"/>
        </w:rPr>
        <w:t xml:space="preserve">организаций </w:t>
      </w:r>
      <w:proofErr w:type="spellStart"/>
      <w:r w:rsidRPr="00EA2B2A">
        <w:rPr>
          <w:rFonts w:ascii="Arial" w:eastAsia="Times New Roman" w:hAnsi="Arial" w:cs="Arial"/>
          <w:color w:val="000000"/>
          <w:sz w:val="24"/>
          <w:szCs w:val="26"/>
        </w:rPr>
        <w:t>Светлоярского</w:t>
      </w:r>
      <w:proofErr w:type="spellEnd"/>
      <w:r w:rsidRPr="00EA2B2A">
        <w:rPr>
          <w:rFonts w:ascii="Arial" w:eastAsia="Times New Roman" w:hAnsi="Arial" w:cs="Arial"/>
          <w:color w:val="000000"/>
          <w:sz w:val="24"/>
          <w:szCs w:val="26"/>
        </w:rPr>
        <w:t xml:space="preserve"> </w:t>
      </w:r>
      <w:r>
        <w:rPr>
          <w:rFonts w:ascii="Arial" w:eastAsia="Times New Roman" w:hAnsi="Arial" w:cs="Arial"/>
          <w:color w:val="000000"/>
          <w:sz w:val="24"/>
          <w:szCs w:val="26"/>
        </w:rPr>
        <w:t>м</w:t>
      </w:r>
      <w:r w:rsidRPr="00EA2B2A">
        <w:rPr>
          <w:rFonts w:ascii="Arial" w:eastAsia="Times New Roman" w:hAnsi="Arial" w:cs="Arial"/>
          <w:color w:val="000000"/>
          <w:sz w:val="24"/>
          <w:szCs w:val="26"/>
        </w:rPr>
        <w:t>униципального</w:t>
      </w:r>
      <w:r>
        <w:rPr>
          <w:rFonts w:ascii="Arial" w:eastAsia="Times New Roman" w:hAnsi="Arial" w:cs="Arial"/>
          <w:color w:val="000000"/>
          <w:sz w:val="24"/>
          <w:szCs w:val="26"/>
        </w:rPr>
        <w:t xml:space="preserve"> </w:t>
      </w:r>
      <w:r w:rsidRPr="00EA2B2A">
        <w:rPr>
          <w:rFonts w:ascii="Arial" w:eastAsia="Times New Roman" w:hAnsi="Arial" w:cs="Arial"/>
          <w:color w:val="000000"/>
          <w:sz w:val="24"/>
          <w:szCs w:val="26"/>
        </w:rPr>
        <w:t>района Волгоградской  области</w:t>
      </w:r>
      <w:r>
        <w:rPr>
          <w:rFonts w:ascii="Arial" w:eastAsia="Times New Roman" w:hAnsi="Arial" w:cs="Arial"/>
          <w:color w:val="000000"/>
          <w:sz w:val="24"/>
          <w:szCs w:val="26"/>
        </w:rPr>
        <w:t>»  от 21.11.2024 №1712</w:t>
      </w:r>
      <w:proofErr w:type="gramEnd"/>
      <w:r>
        <w:rPr>
          <w:rFonts w:ascii="Arial" w:eastAsia="Times New Roman" w:hAnsi="Arial" w:cs="Arial"/>
          <w:color w:val="000000"/>
          <w:sz w:val="24"/>
          <w:szCs w:val="26"/>
        </w:rPr>
        <w:t xml:space="preserve"> </w:t>
      </w:r>
      <w:r w:rsidRPr="00EA2B2A">
        <w:rPr>
          <w:rFonts w:ascii="Arial" w:eastAsia="Times New Roman" w:hAnsi="Arial" w:cs="Arial"/>
          <w:color w:val="000000"/>
          <w:sz w:val="24"/>
          <w:szCs w:val="26"/>
        </w:rPr>
        <w:t>,</w:t>
      </w:r>
      <w:r>
        <w:rPr>
          <w:rFonts w:ascii="Arial" w:eastAsia="Times New Roman" w:hAnsi="Arial" w:cs="Arial"/>
          <w:color w:val="000000"/>
          <w:sz w:val="24"/>
          <w:szCs w:val="26"/>
        </w:rPr>
        <w:t>Уставом МКОУ «</w:t>
      </w:r>
      <w:proofErr w:type="spellStart"/>
      <w:r>
        <w:rPr>
          <w:rFonts w:ascii="Arial" w:eastAsia="Times New Roman" w:hAnsi="Arial" w:cs="Arial"/>
          <w:color w:val="000000"/>
          <w:sz w:val="24"/>
          <w:szCs w:val="26"/>
        </w:rPr>
        <w:t>Светлоярская</w:t>
      </w:r>
      <w:proofErr w:type="spellEnd"/>
      <w:r>
        <w:rPr>
          <w:rFonts w:ascii="Arial" w:eastAsia="Times New Roman" w:hAnsi="Arial" w:cs="Arial"/>
          <w:color w:val="000000"/>
          <w:sz w:val="24"/>
          <w:szCs w:val="26"/>
        </w:rPr>
        <w:t xml:space="preserve"> СШ №1»,</w:t>
      </w:r>
    </w:p>
    <w:p w:rsidR="00EA2B2A" w:rsidRDefault="00EA2B2A" w:rsidP="00EA2B2A">
      <w:pPr>
        <w:spacing w:after="0" w:line="240" w:lineRule="auto"/>
        <w:ind w:firstLine="426"/>
        <w:rPr>
          <w:rFonts w:ascii="Arial" w:eastAsiaTheme="minorEastAsia" w:hAnsi="Arial" w:cs="Arial"/>
          <w:sz w:val="24"/>
          <w:szCs w:val="24"/>
          <w:lang w:eastAsia="ru-RU"/>
        </w:rPr>
      </w:pPr>
    </w:p>
    <w:p w:rsidR="00EA2B2A" w:rsidRPr="0095719A" w:rsidRDefault="00EA2B2A" w:rsidP="00EA2B2A">
      <w:pPr>
        <w:spacing w:after="0" w:line="240" w:lineRule="auto"/>
        <w:ind w:firstLine="426"/>
        <w:rPr>
          <w:rFonts w:ascii="Arial" w:eastAsiaTheme="minorEastAsia" w:hAnsi="Arial" w:cs="Arial"/>
          <w:sz w:val="24"/>
          <w:szCs w:val="24"/>
          <w:lang w:eastAsia="ru-RU"/>
        </w:rPr>
      </w:pPr>
      <w:r w:rsidRPr="0095719A">
        <w:rPr>
          <w:rFonts w:ascii="Arial" w:eastAsiaTheme="minorEastAsia" w:hAnsi="Arial" w:cs="Arial"/>
          <w:sz w:val="24"/>
          <w:szCs w:val="24"/>
          <w:lang w:eastAsia="ru-RU"/>
        </w:rPr>
        <w:t>приказываю:</w:t>
      </w:r>
    </w:p>
    <w:p w:rsidR="00EA2B2A" w:rsidRPr="0095719A" w:rsidRDefault="00EA2B2A" w:rsidP="00EA2B2A">
      <w:pPr>
        <w:spacing w:after="0" w:line="240" w:lineRule="auto"/>
        <w:ind w:firstLine="426"/>
        <w:rPr>
          <w:rFonts w:ascii="Arial" w:eastAsiaTheme="minorEastAsia" w:hAnsi="Arial" w:cs="Arial"/>
          <w:sz w:val="24"/>
          <w:szCs w:val="24"/>
          <w:lang w:eastAsia="ru-RU"/>
        </w:rPr>
      </w:pPr>
    </w:p>
    <w:p w:rsidR="00EA2B2A" w:rsidRPr="0095719A" w:rsidRDefault="00EA2B2A" w:rsidP="00EA2B2A">
      <w:pPr>
        <w:spacing w:after="0" w:line="240" w:lineRule="auto"/>
        <w:ind w:firstLine="426"/>
        <w:rPr>
          <w:rFonts w:ascii="Arial" w:eastAsiaTheme="minorEastAsia" w:hAnsi="Arial" w:cs="Arial"/>
          <w:sz w:val="24"/>
          <w:szCs w:val="24"/>
          <w:lang w:eastAsia="ru-RU"/>
        </w:rPr>
      </w:pPr>
      <w:r w:rsidRPr="0095719A">
        <w:rPr>
          <w:rFonts w:ascii="Arial" w:eastAsiaTheme="minorEastAsia" w:hAnsi="Arial" w:cs="Arial"/>
          <w:sz w:val="24"/>
          <w:szCs w:val="24"/>
          <w:lang w:eastAsia="ru-RU"/>
        </w:rPr>
        <w:t xml:space="preserve">1. Утвердить  </w:t>
      </w:r>
      <w:r w:rsidRPr="00EA2B2A">
        <w:rPr>
          <w:rFonts w:ascii="Arial" w:eastAsia="Times New Roman" w:hAnsi="Arial" w:cs="Arial"/>
          <w:color w:val="000000"/>
          <w:sz w:val="24"/>
          <w:szCs w:val="26"/>
        </w:rPr>
        <w:t xml:space="preserve">прилагаемое </w:t>
      </w:r>
      <w:hyperlink w:anchor="P55">
        <w:r w:rsidRPr="00EA2B2A">
          <w:rPr>
            <w:rFonts w:ascii="Arial" w:eastAsia="Times New Roman" w:hAnsi="Arial" w:cs="Arial"/>
            <w:sz w:val="24"/>
            <w:szCs w:val="26"/>
          </w:rPr>
          <w:t>Положение</w:t>
        </w:r>
      </w:hyperlink>
      <w:r w:rsidRPr="00EA2B2A">
        <w:rPr>
          <w:rFonts w:ascii="Arial" w:eastAsia="Times New Roman" w:hAnsi="Arial" w:cs="Arial"/>
          <w:sz w:val="24"/>
          <w:szCs w:val="26"/>
        </w:rPr>
        <w:t xml:space="preserve"> </w:t>
      </w:r>
      <w:r w:rsidRPr="00EA2B2A">
        <w:rPr>
          <w:rFonts w:ascii="Arial" w:eastAsia="Times New Roman" w:hAnsi="Arial" w:cs="Arial"/>
          <w:color w:val="000000"/>
          <w:sz w:val="24"/>
          <w:szCs w:val="26"/>
        </w:rPr>
        <w:t xml:space="preserve">об обеспечении бесплатным горячим питанием обучающихся 1-11 классов </w:t>
      </w:r>
      <w:r>
        <w:rPr>
          <w:rFonts w:ascii="Arial" w:eastAsia="Times New Roman" w:hAnsi="Arial" w:cs="Arial"/>
          <w:color w:val="000000"/>
          <w:sz w:val="24"/>
          <w:szCs w:val="26"/>
        </w:rPr>
        <w:t>МКОУ «</w:t>
      </w:r>
      <w:proofErr w:type="spellStart"/>
      <w:r>
        <w:rPr>
          <w:rFonts w:ascii="Arial" w:eastAsia="Times New Roman" w:hAnsi="Arial" w:cs="Arial"/>
          <w:color w:val="000000"/>
          <w:sz w:val="24"/>
          <w:szCs w:val="26"/>
        </w:rPr>
        <w:t>Светлоярская</w:t>
      </w:r>
      <w:proofErr w:type="spellEnd"/>
      <w:r>
        <w:rPr>
          <w:rFonts w:ascii="Arial" w:eastAsia="Times New Roman" w:hAnsi="Arial" w:cs="Arial"/>
          <w:color w:val="000000"/>
          <w:sz w:val="24"/>
          <w:szCs w:val="26"/>
        </w:rPr>
        <w:t xml:space="preserve"> СШ №1» </w:t>
      </w:r>
      <w:proofErr w:type="spellStart"/>
      <w:r w:rsidRPr="00EA2B2A">
        <w:rPr>
          <w:rFonts w:ascii="Arial" w:eastAsia="Times New Roman" w:hAnsi="Arial" w:cs="Arial"/>
          <w:color w:val="000000"/>
          <w:sz w:val="24"/>
          <w:szCs w:val="26"/>
        </w:rPr>
        <w:t>Светлоярского</w:t>
      </w:r>
      <w:proofErr w:type="spellEnd"/>
      <w:r w:rsidRPr="00EA2B2A">
        <w:rPr>
          <w:rFonts w:ascii="Arial" w:eastAsia="Times New Roman" w:hAnsi="Arial" w:cs="Arial"/>
          <w:color w:val="000000"/>
          <w:sz w:val="24"/>
          <w:szCs w:val="26"/>
        </w:rPr>
        <w:t xml:space="preserve"> муниципального района Волгоградской области</w:t>
      </w:r>
      <w:r w:rsidR="005F516C">
        <w:rPr>
          <w:rFonts w:ascii="Arial" w:eastAsia="Times New Roman" w:hAnsi="Arial" w:cs="Arial"/>
          <w:color w:val="000000"/>
          <w:sz w:val="24"/>
          <w:szCs w:val="26"/>
        </w:rPr>
        <w:t xml:space="preserve"> ( далее </w:t>
      </w:r>
      <w:proofErr w:type="gramStart"/>
      <w:r w:rsidR="005F516C">
        <w:rPr>
          <w:rFonts w:ascii="Arial" w:eastAsia="Times New Roman" w:hAnsi="Arial" w:cs="Arial"/>
          <w:color w:val="000000"/>
          <w:sz w:val="24"/>
          <w:szCs w:val="26"/>
        </w:rPr>
        <w:t>-П</w:t>
      </w:r>
      <w:proofErr w:type="gramEnd"/>
      <w:r w:rsidR="005F516C">
        <w:rPr>
          <w:rFonts w:ascii="Arial" w:eastAsia="Times New Roman" w:hAnsi="Arial" w:cs="Arial"/>
          <w:color w:val="000000"/>
          <w:sz w:val="24"/>
          <w:szCs w:val="26"/>
        </w:rPr>
        <w:t>оложение)</w:t>
      </w:r>
      <w:r w:rsidRPr="00EA2B2A">
        <w:rPr>
          <w:rFonts w:ascii="Arial" w:eastAsia="Times New Roman" w:hAnsi="Arial" w:cs="Arial"/>
          <w:color w:val="000000"/>
          <w:sz w:val="24"/>
          <w:szCs w:val="26"/>
        </w:rPr>
        <w:t>.</w:t>
      </w:r>
    </w:p>
    <w:p w:rsidR="00EA2B2A" w:rsidRDefault="00EA2B2A" w:rsidP="00EA2B2A">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95719A">
        <w:rPr>
          <w:rFonts w:ascii="Arial" w:eastAsiaTheme="minorEastAsia" w:hAnsi="Arial" w:cs="Arial"/>
          <w:sz w:val="24"/>
          <w:szCs w:val="24"/>
          <w:lang w:eastAsia="ru-RU"/>
        </w:rPr>
        <w:t>2.</w:t>
      </w:r>
      <w:r>
        <w:rPr>
          <w:rFonts w:ascii="Arial" w:eastAsiaTheme="minorEastAsia" w:hAnsi="Arial" w:cs="Arial"/>
          <w:sz w:val="24"/>
          <w:szCs w:val="24"/>
          <w:lang w:eastAsia="ru-RU"/>
        </w:rPr>
        <w:t xml:space="preserve"> </w:t>
      </w:r>
      <w:proofErr w:type="spellStart"/>
      <w:r>
        <w:rPr>
          <w:rFonts w:ascii="Arial" w:eastAsiaTheme="minorEastAsia" w:hAnsi="Arial" w:cs="Arial"/>
          <w:sz w:val="24"/>
          <w:szCs w:val="24"/>
          <w:lang w:eastAsia="ru-RU"/>
        </w:rPr>
        <w:t>Ответсвенному</w:t>
      </w:r>
      <w:proofErr w:type="spellEnd"/>
      <w:r>
        <w:rPr>
          <w:rFonts w:ascii="Arial" w:eastAsiaTheme="minorEastAsia" w:hAnsi="Arial" w:cs="Arial"/>
          <w:sz w:val="24"/>
          <w:szCs w:val="24"/>
          <w:lang w:eastAsia="ru-RU"/>
        </w:rPr>
        <w:t xml:space="preserve"> за организацию питания (Бирюковой О.А.) </w:t>
      </w:r>
      <w:r w:rsidRPr="00EA2B2A">
        <w:rPr>
          <w:rFonts w:ascii="Arial" w:eastAsia="Times New Roman" w:hAnsi="Arial" w:cs="Arial"/>
          <w:sz w:val="24"/>
          <w:szCs w:val="24"/>
          <w:lang w:eastAsia="ru-RU"/>
        </w:rPr>
        <w:t>обеспечить</w:t>
      </w:r>
      <w:r>
        <w:rPr>
          <w:rFonts w:ascii="Arial" w:eastAsia="Times New Roman" w:hAnsi="Arial" w:cs="Arial"/>
          <w:sz w:val="24"/>
          <w:szCs w:val="24"/>
          <w:lang w:eastAsia="ru-RU"/>
        </w:rPr>
        <w:t xml:space="preserve"> прием документов </w:t>
      </w:r>
      <w:r w:rsidRPr="00EA2B2A">
        <w:rPr>
          <w:rFonts w:ascii="Arial" w:eastAsia="Times New Roman" w:hAnsi="Arial" w:cs="Arial"/>
          <w:sz w:val="24"/>
          <w:szCs w:val="24"/>
          <w:lang w:eastAsia="ru-RU"/>
        </w:rPr>
        <w:t xml:space="preserve">в </w:t>
      </w:r>
      <w:r>
        <w:rPr>
          <w:rFonts w:ascii="Arial" w:eastAsia="Times New Roman" w:hAnsi="Arial" w:cs="Arial"/>
          <w:sz w:val="24"/>
          <w:szCs w:val="24"/>
          <w:lang w:eastAsia="ru-RU"/>
        </w:rPr>
        <w:t>МКОУ «</w:t>
      </w:r>
      <w:proofErr w:type="spellStart"/>
      <w:r>
        <w:rPr>
          <w:rFonts w:ascii="Arial" w:eastAsia="Times New Roman" w:hAnsi="Arial" w:cs="Arial"/>
          <w:sz w:val="24"/>
          <w:szCs w:val="24"/>
          <w:lang w:eastAsia="ru-RU"/>
        </w:rPr>
        <w:t>Светлоярская</w:t>
      </w:r>
      <w:proofErr w:type="spellEnd"/>
      <w:r>
        <w:rPr>
          <w:rFonts w:ascii="Arial" w:eastAsia="Times New Roman" w:hAnsi="Arial" w:cs="Arial"/>
          <w:sz w:val="24"/>
          <w:szCs w:val="24"/>
          <w:lang w:eastAsia="ru-RU"/>
        </w:rPr>
        <w:t xml:space="preserve"> СШ №1»</w:t>
      </w:r>
      <w:r w:rsidR="005F516C">
        <w:rPr>
          <w:rFonts w:ascii="Arial" w:eastAsia="Times New Roman" w:hAnsi="Arial" w:cs="Arial"/>
          <w:sz w:val="24"/>
          <w:szCs w:val="24"/>
          <w:lang w:eastAsia="ru-RU"/>
        </w:rPr>
        <w:t xml:space="preserve">, осуществлять контроль  при </w:t>
      </w:r>
      <w:r w:rsidR="005F516C" w:rsidRPr="005F516C">
        <w:rPr>
          <w:rFonts w:ascii="Arial" w:eastAsia="Times New Roman" w:hAnsi="Arial" w:cs="Arial"/>
          <w:sz w:val="24"/>
          <w:szCs w:val="24"/>
          <w:lang w:eastAsia="ru-RU"/>
        </w:rPr>
        <w:t xml:space="preserve"> </w:t>
      </w:r>
      <w:r w:rsidR="005F516C" w:rsidRPr="00EA2B2A">
        <w:rPr>
          <w:rFonts w:ascii="Arial" w:eastAsia="Times New Roman" w:hAnsi="Arial" w:cs="Arial"/>
          <w:sz w:val="24"/>
          <w:szCs w:val="24"/>
          <w:lang w:eastAsia="ru-RU"/>
        </w:rPr>
        <w:t>назначени</w:t>
      </w:r>
      <w:r w:rsidR="005F516C">
        <w:rPr>
          <w:rFonts w:ascii="Arial" w:eastAsia="Times New Roman" w:hAnsi="Arial" w:cs="Arial"/>
          <w:sz w:val="24"/>
          <w:szCs w:val="24"/>
          <w:lang w:eastAsia="ru-RU"/>
        </w:rPr>
        <w:t>и</w:t>
      </w:r>
      <w:r w:rsidR="005F516C" w:rsidRPr="00EA2B2A">
        <w:rPr>
          <w:rFonts w:ascii="Arial" w:eastAsia="Times New Roman" w:hAnsi="Arial" w:cs="Arial"/>
          <w:sz w:val="24"/>
          <w:szCs w:val="24"/>
          <w:lang w:eastAsia="ru-RU"/>
        </w:rPr>
        <w:t xml:space="preserve"> выплат мер социальной поддержки и организаци</w:t>
      </w:r>
      <w:r w:rsidR="005F516C">
        <w:rPr>
          <w:rFonts w:ascii="Arial" w:eastAsia="Times New Roman" w:hAnsi="Arial" w:cs="Arial"/>
          <w:sz w:val="24"/>
          <w:szCs w:val="24"/>
          <w:lang w:eastAsia="ru-RU"/>
        </w:rPr>
        <w:t>и</w:t>
      </w:r>
      <w:r w:rsidR="005F516C" w:rsidRPr="00EA2B2A">
        <w:rPr>
          <w:rFonts w:ascii="Arial" w:eastAsia="Times New Roman" w:hAnsi="Arial" w:cs="Arial"/>
          <w:sz w:val="24"/>
          <w:szCs w:val="24"/>
          <w:lang w:eastAsia="ru-RU"/>
        </w:rPr>
        <w:t xml:space="preserve"> горячего питания обучающихся</w:t>
      </w:r>
      <w:r>
        <w:rPr>
          <w:rFonts w:ascii="Arial" w:eastAsia="Times New Roman" w:hAnsi="Arial" w:cs="Arial"/>
          <w:sz w:val="24"/>
          <w:szCs w:val="24"/>
          <w:lang w:eastAsia="ru-RU"/>
        </w:rPr>
        <w:t xml:space="preserve">. </w:t>
      </w:r>
    </w:p>
    <w:p w:rsidR="00EA2B2A" w:rsidRDefault="005F516C" w:rsidP="005F516C">
      <w:pPr>
        <w:widowControl w:val="0"/>
        <w:autoSpaceDE w:val="0"/>
        <w:autoSpaceDN w:val="0"/>
        <w:spacing w:before="22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EA2B2A">
        <w:rPr>
          <w:rFonts w:ascii="Arial" w:eastAsia="Times New Roman" w:hAnsi="Arial" w:cs="Arial"/>
          <w:sz w:val="24"/>
          <w:szCs w:val="24"/>
          <w:lang w:eastAsia="ru-RU"/>
        </w:rPr>
        <w:t xml:space="preserve">3. </w:t>
      </w:r>
      <w:proofErr w:type="gramStart"/>
      <w:r w:rsidR="00EA2B2A">
        <w:rPr>
          <w:rFonts w:ascii="Arial" w:eastAsia="Times New Roman" w:hAnsi="Arial" w:cs="Arial"/>
          <w:sz w:val="24"/>
          <w:szCs w:val="24"/>
          <w:lang w:eastAsia="ru-RU"/>
        </w:rPr>
        <w:t xml:space="preserve">Классным руководителям </w:t>
      </w:r>
      <w:r>
        <w:rPr>
          <w:rFonts w:ascii="Arial" w:eastAsia="Times New Roman" w:hAnsi="Arial" w:cs="Arial"/>
          <w:sz w:val="24"/>
          <w:szCs w:val="24"/>
          <w:lang w:eastAsia="ru-RU"/>
        </w:rPr>
        <w:t>МКОУ «</w:t>
      </w:r>
      <w:proofErr w:type="spellStart"/>
      <w:r>
        <w:rPr>
          <w:rFonts w:ascii="Arial" w:eastAsia="Times New Roman" w:hAnsi="Arial" w:cs="Arial"/>
          <w:sz w:val="24"/>
          <w:szCs w:val="24"/>
          <w:lang w:eastAsia="ru-RU"/>
        </w:rPr>
        <w:t>Светлоярская</w:t>
      </w:r>
      <w:proofErr w:type="spellEnd"/>
      <w:r>
        <w:rPr>
          <w:rFonts w:ascii="Arial" w:eastAsia="Times New Roman" w:hAnsi="Arial" w:cs="Arial"/>
          <w:sz w:val="24"/>
          <w:szCs w:val="24"/>
          <w:lang w:eastAsia="ru-RU"/>
        </w:rPr>
        <w:t xml:space="preserve"> СШ №1»</w:t>
      </w:r>
      <w:r>
        <w:rPr>
          <w:rFonts w:ascii="Arial" w:eastAsia="Times New Roman" w:hAnsi="Arial" w:cs="Arial"/>
          <w:sz w:val="24"/>
          <w:szCs w:val="24"/>
          <w:lang w:eastAsia="ru-RU"/>
        </w:rPr>
        <w:t xml:space="preserve"> ознакомить родителей (законных представителей с Положением</w:t>
      </w:r>
      <w:r w:rsidR="00EA2B2A" w:rsidRPr="00EA2B2A">
        <w:rPr>
          <w:rFonts w:ascii="Arial" w:eastAsia="Times New Roman" w:hAnsi="Arial" w:cs="Arial"/>
          <w:sz w:val="24"/>
          <w:szCs w:val="24"/>
          <w:lang w:eastAsia="ru-RU"/>
        </w:rPr>
        <w:t>.</w:t>
      </w:r>
      <w:proofErr w:type="gramEnd"/>
    </w:p>
    <w:p w:rsidR="005F516C" w:rsidRPr="005F516C" w:rsidRDefault="005F516C" w:rsidP="005F516C">
      <w:pPr>
        <w:widowControl w:val="0"/>
        <w:autoSpaceDE w:val="0"/>
        <w:autoSpaceDN w:val="0"/>
        <w:spacing w:before="22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4. </w:t>
      </w:r>
      <w:r w:rsidRPr="00EA2B2A">
        <w:rPr>
          <w:rFonts w:ascii="Arial" w:eastAsia="Times New Roman" w:hAnsi="Arial" w:cs="Arial"/>
          <w:color w:val="000000"/>
          <w:sz w:val="24"/>
          <w:szCs w:val="24"/>
        </w:rPr>
        <w:t>Признать утратившими силу</w:t>
      </w:r>
      <w:r>
        <w:rPr>
          <w:rFonts w:ascii="Arial" w:eastAsia="Times New Roman" w:hAnsi="Arial" w:cs="Arial"/>
          <w:color w:val="000000"/>
          <w:sz w:val="24"/>
          <w:szCs w:val="24"/>
        </w:rPr>
        <w:t xml:space="preserve"> приказ </w:t>
      </w:r>
      <w:r w:rsidRPr="005F516C">
        <w:rPr>
          <w:rFonts w:ascii="Arial" w:eastAsia="Times New Roman" w:hAnsi="Arial" w:cs="Arial"/>
          <w:color w:val="000000"/>
          <w:sz w:val="24"/>
          <w:szCs w:val="24"/>
        </w:rPr>
        <w:t>№</w:t>
      </w:r>
      <w:r>
        <w:rPr>
          <w:rFonts w:ascii="Arial" w:eastAsia="Times New Roman" w:hAnsi="Arial" w:cs="Arial"/>
          <w:color w:val="000000"/>
          <w:sz w:val="24"/>
          <w:szCs w:val="24"/>
        </w:rPr>
        <w:t xml:space="preserve">296 </w:t>
      </w:r>
      <w:r w:rsidRPr="005F516C">
        <w:rPr>
          <w:rFonts w:ascii="Arial" w:eastAsia="Times New Roman" w:hAnsi="Arial" w:cs="Arial"/>
          <w:color w:val="000000"/>
          <w:sz w:val="24"/>
          <w:szCs w:val="24"/>
        </w:rPr>
        <w:t xml:space="preserve"> от 20.12.2023 « Об утверждении </w:t>
      </w:r>
      <w:r w:rsidR="003F7235">
        <w:rPr>
          <w:rFonts w:ascii="Arial" w:eastAsia="Times New Roman" w:hAnsi="Arial" w:cs="Arial"/>
          <w:color w:val="000000"/>
          <w:sz w:val="24"/>
          <w:szCs w:val="24"/>
        </w:rPr>
        <w:t>П</w:t>
      </w:r>
      <w:r w:rsidRPr="005F516C">
        <w:rPr>
          <w:rFonts w:ascii="Arial" w:eastAsia="Times New Roman" w:hAnsi="Arial" w:cs="Arial"/>
          <w:color w:val="000000"/>
          <w:sz w:val="24"/>
          <w:szCs w:val="24"/>
        </w:rPr>
        <w:t>оложения о</w:t>
      </w:r>
      <w:r w:rsidR="003F7235">
        <w:rPr>
          <w:rFonts w:ascii="Arial" w:eastAsia="Times New Roman" w:hAnsi="Arial" w:cs="Arial"/>
          <w:color w:val="000000"/>
          <w:sz w:val="24"/>
          <w:szCs w:val="24"/>
        </w:rPr>
        <w:t>б</w:t>
      </w:r>
      <w:r w:rsidRPr="005F516C">
        <w:rPr>
          <w:rFonts w:ascii="Arial" w:hAnsi="Arial" w:cs="Arial"/>
          <w:sz w:val="24"/>
          <w:szCs w:val="24"/>
        </w:rPr>
        <w:t xml:space="preserve"> организации питания учащихся</w:t>
      </w:r>
      <w:r w:rsidRPr="005F516C">
        <w:rPr>
          <w:rFonts w:ascii="Arial" w:hAnsi="Arial" w:cs="Arial"/>
          <w:sz w:val="24"/>
          <w:szCs w:val="24"/>
        </w:rPr>
        <w:t xml:space="preserve"> МКОУ «</w:t>
      </w:r>
      <w:proofErr w:type="spellStart"/>
      <w:r w:rsidRPr="005F516C">
        <w:rPr>
          <w:rFonts w:ascii="Arial" w:hAnsi="Arial" w:cs="Arial"/>
          <w:sz w:val="24"/>
          <w:szCs w:val="24"/>
        </w:rPr>
        <w:t>Светлоярская</w:t>
      </w:r>
      <w:proofErr w:type="spellEnd"/>
      <w:r w:rsidRPr="005F516C">
        <w:rPr>
          <w:rFonts w:ascii="Arial" w:hAnsi="Arial" w:cs="Arial"/>
          <w:sz w:val="24"/>
          <w:szCs w:val="24"/>
        </w:rPr>
        <w:t xml:space="preserve"> СШ№1».</w:t>
      </w:r>
      <w:r w:rsidRPr="005F516C">
        <w:rPr>
          <w:rFonts w:ascii="Arial" w:hAnsi="Arial" w:cs="Arial"/>
          <w:sz w:val="24"/>
          <w:szCs w:val="24"/>
        </w:rPr>
        <w:t xml:space="preserve">  </w:t>
      </w:r>
    </w:p>
    <w:p w:rsidR="005F516C" w:rsidRPr="005F516C" w:rsidRDefault="005F516C" w:rsidP="00EA2B2A">
      <w:pPr>
        <w:spacing w:after="0" w:line="240" w:lineRule="auto"/>
        <w:ind w:firstLine="426"/>
        <w:jc w:val="both"/>
        <w:rPr>
          <w:rFonts w:ascii="Arial" w:eastAsiaTheme="minorEastAsia" w:hAnsi="Arial" w:cs="Arial"/>
          <w:sz w:val="24"/>
          <w:szCs w:val="24"/>
          <w:lang w:eastAsia="ru-RU"/>
        </w:rPr>
      </w:pPr>
    </w:p>
    <w:p w:rsidR="00EA2B2A" w:rsidRPr="0095719A" w:rsidRDefault="005F516C" w:rsidP="00EA2B2A">
      <w:pPr>
        <w:spacing w:after="0" w:line="240" w:lineRule="auto"/>
        <w:ind w:firstLine="426"/>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5. </w:t>
      </w:r>
      <w:proofErr w:type="gramStart"/>
      <w:r>
        <w:rPr>
          <w:rFonts w:ascii="Arial" w:eastAsiaTheme="minorEastAsia" w:hAnsi="Arial" w:cs="Arial"/>
          <w:sz w:val="24"/>
          <w:szCs w:val="24"/>
          <w:lang w:eastAsia="ru-RU"/>
        </w:rPr>
        <w:t>Ответственному</w:t>
      </w:r>
      <w:proofErr w:type="gramEnd"/>
      <w:r>
        <w:rPr>
          <w:rFonts w:ascii="Arial" w:eastAsiaTheme="minorEastAsia" w:hAnsi="Arial" w:cs="Arial"/>
          <w:sz w:val="24"/>
          <w:szCs w:val="24"/>
          <w:lang w:eastAsia="ru-RU"/>
        </w:rPr>
        <w:t xml:space="preserve"> за работу с сайтом школы Пуговкину Д.И.  </w:t>
      </w:r>
      <w:r w:rsidR="00EA2B2A">
        <w:rPr>
          <w:rFonts w:ascii="Arial" w:eastAsiaTheme="minorEastAsia" w:hAnsi="Arial" w:cs="Arial"/>
          <w:sz w:val="24"/>
          <w:szCs w:val="24"/>
          <w:lang w:eastAsia="ru-RU"/>
        </w:rPr>
        <w:t xml:space="preserve">размесить Положение на официальном сайте школы. </w:t>
      </w:r>
    </w:p>
    <w:p w:rsidR="005F516C" w:rsidRDefault="005F516C" w:rsidP="00EA2B2A">
      <w:pPr>
        <w:spacing w:after="0" w:line="240" w:lineRule="auto"/>
        <w:ind w:firstLine="426"/>
        <w:jc w:val="both"/>
        <w:rPr>
          <w:rFonts w:ascii="Arial" w:eastAsiaTheme="minorEastAsia" w:hAnsi="Arial" w:cs="Arial"/>
          <w:sz w:val="24"/>
          <w:szCs w:val="24"/>
          <w:lang w:eastAsia="ru-RU"/>
        </w:rPr>
      </w:pPr>
    </w:p>
    <w:p w:rsidR="0060637D" w:rsidRDefault="005F516C" w:rsidP="00EA2B2A">
      <w:pPr>
        <w:spacing w:after="0" w:line="240" w:lineRule="auto"/>
        <w:ind w:firstLine="426"/>
        <w:jc w:val="both"/>
        <w:rPr>
          <w:rFonts w:ascii="Arial" w:eastAsiaTheme="minorEastAsia" w:hAnsi="Arial" w:cs="Arial"/>
          <w:sz w:val="24"/>
          <w:szCs w:val="24"/>
          <w:lang w:eastAsia="ru-RU"/>
        </w:rPr>
      </w:pPr>
      <w:r>
        <w:rPr>
          <w:rFonts w:ascii="Arial" w:eastAsiaTheme="minorEastAsia" w:hAnsi="Arial" w:cs="Arial"/>
          <w:sz w:val="24"/>
          <w:szCs w:val="24"/>
          <w:lang w:eastAsia="ru-RU"/>
        </w:rPr>
        <w:t>6.</w:t>
      </w:r>
      <w:r w:rsidR="00EA2B2A" w:rsidRPr="0095719A">
        <w:rPr>
          <w:rFonts w:ascii="Arial" w:eastAsiaTheme="minorEastAsia" w:hAnsi="Arial" w:cs="Arial"/>
          <w:sz w:val="24"/>
          <w:szCs w:val="24"/>
          <w:lang w:eastAsia="ru-RU"/>
        </w:rPr>
        <w:t xml:space="preserve"> </w:t>
      </w:r>
      <w:r w:rsidR="0060637D">
        <w:rPr>
          <w:rFonts w:ascii="Arial" w:eastAsiaTheme="minorEastAsia" w:hAnsi="Arial" w:cs="Arial"/>
          <w:sz w:val="24"/>
          <w:szCs w:val="24"/>
          <w:lang w:eastAsia="ru-RU"/>
        </w:rPr>
        <w:t>Приказ вступает в силу с 01.01.2025.</w:t>
      </w:r>
    </w:p>
    <w:p w:rsidR="0060637D" w:rsidRDefault="0060637D" w:rsidP="00EA2B2A">
      <w:pPr>
        <w:spacing w:after="0" w:line="240" w:lineRule="auto"/>
        <w:ind w:firstLine="426"/>
        <w:jc w:val="both"/>
        <w:rPr>
          <w:rFonts w:ascii="Arial" w:eastAsiaTheme="minorEastAsia" w:hAnsi="Arial" w:cs="Arial"/>
          <w:sz w:val="24"/>
          <w:szCs w:val="24"/>
          <w:lang w:eastAsia="ru-RU"/>
        </w:rPr>
      </w:pPr>
    </w:p>
    <w:p w:rsidR="00EA2B2A" w:rsidRDefault="0060637D" w:rsidP="00EA2B2A">
      <w:pPr>
        <w:spacing w:after="0" w:line="240" w:lineRule="auto"/>
        <w:ind w:firstLine="426"/>
        <w:jc w:val="both"/>
        <w:rPr>
          <w:rFonts w:ascii="Arial" w:eastAsiaTheme="minorEastAsia" w:hAnsi="Arial" w:cs="Arial"/>
          <w:sz w:val="24"/>
          <w:szCs w:val="24"/>
          <w:lang w:eastAsia="ru-RU"/>
        </w:rPr>
      </w:pPr>
      <w:r>
        <w:rPr>
          <w:rFonts w:ascii="Arial" w:eastAsiaTheme="minorEastAsia" w:hAnsi="Arial" w:cs="Arial"/>
          <w:sz w:val="24"/>
          <w:szCs w:val="24"/>
          <w:lang w:eastAsia="ru-RU"/>
        </w:rPr>
        <w:t>7.</w:t>
      </w:r>
      <w:proofErr w:type="gramStart"/>
      <w:r w:rsidR="00EA2B2A" w:rsidRPr="0095719A">
        <w:rPr>
          <w:rFonts w:ascii="Arial" w:eastAsiaTheme="minorEastAsia" w:hAnsi="Arial" w:cs="Arial"/>
          <w:sz w:val="24"/>
          <w:szCs w:val="24"/>
          <w:lang w:eastAsia="ru-RU"/>
        </w:rPr>
        <w:t>Контроль за</w:t>
      </w:r>
      <w:proofErr w:type="gramEnd"/>
      <w:r w:rsidR="00EA2B2A" w:rsidRPr="0095719A">
        <w:rPr>
          <w:rFonts w:ascii="Arial" w:eastAsiaTheme="minorEastAsia" w:hAnsi="Arial" w:cs="Arial"/>
          <w:sz w:val="24"/>
          <w:szCs w:val="24"/>
          <w:lang w:eastAsia="ru-RU"/>
        </w:rPr>
        <w:t xml:space="preserve"> исполнением приказа</w:t>
      </w:r>
      <w:r w:rsidR="00EA2B2A">
        <w:rPr>
          <w:rFonts w:ascii="Arial" w:eastAsiaTheme="minorEastAsia" w:hAnsi="Arial" w:cs="Arial"/>
          <w:sz w:val="24"/>
          <w:szCs w:val="24"/>
          <w:lang w:eastAsia="ru-RU"/>
        </w:rPr>
        <w:t xml:space="preserve"> оставляю за собой. </w:t>
      </w:r>
    </w:p>
    <w:p w:rsidR="00EA2B2A" w:rsidRDefault="00EA2B2A" w:rsidP="00EA2B2A">
      <w:pPr>
        <w:spacing w:after="0" w:line="240" w:lineRule="auto"/>
        <w:ind w:firstLine="426"/>
        <w:jc w:val="both"/>
        <w:rPr>
          <w:rFonts w:ascii="Arial" w:eastAsiaTheme="minorEastAsia" w:hAnsi="Arial" w:cs="Arial"/>
          <w:sz w:val="24"/>
          <w:szCs w:val="24"/>
          <w:lang w:eastAsia="ru-RU"/>
        </w:rPr>
      </w:pPr>
    </w:p>
    <w:p w:rsidR="00EA2B2A" w:rsidRPr="0095719A" w:rsidRDefault="00EA2B2A" w:rsidP="00EA2B2A">
      <w:pPr>
        <w:spacing w:after="0" w:line="240" w:lineRule="auto"/>
        <w:ind w:firstLine="426"/>
        <w:jc w:val="both"/>
        <w:rPr>
          <w:rFonts w:ascii="Arial" w:eastAsiaTheme="minorEastAsia" w:hAnsi="Arial" w:cs="Arial"/>
          <w:sz w:val="24"/>
          <w:szCs w:val="24"/>
          <w:lang w:eastAsia="ru-RU"/>
        </w:rPr>
      </w:pPr>
    </w:p>
    <w:p w:rsidR="00EA2B2A" w:rsidRPr="0095719A" w:rsidRDefault="00EA2B2A" w:rsidP="00EA2B2A">
      <w:pPr>
        <w:spacing w:after="0" w:line="240" w:lineRule="auto"/>
        <w:ind w:firstLine="420"/>
        <w:jc w:val="both"/>
        <w:rPr>
          <w:rFonts w:ascii="Arial" w:eastAsiaTheme="minorEastAsia" w:hAnsi="Arial" w:cs="Arial"/>
          <w:sz w:val="24"/>
          <w:szCs w:val="24"/>
          <w:lang w:eastAsia="ru-RU"/>
        </w:rPr>
      </w:pPr>
    </w:p>
    <w:p w:rsidR="00EA2B2A" w:rsidRPr="0095719A" w:rsidRDefault="00EA2B2A" w:rsidP="00EA2B2A">
      <w:pPr>
        <w:spacing w:after="0" w:line="240" w:lineRule="auto"/>
        <w:ind w:firstLine="420"/>
        <w:rPr>
          <w:rFonts w:ascii="Arial" w:eastAsiaTheme="minorEastAsia" w:hAnsi="Arial" w:cs="Arial"/>
          <w:sz w:val="24"/>
          <w:szCs w:val="24"/>
          <w:lang w:eastAsia="ru-RU"/>
        </w:rPr>
      </w:pPr>
    </w:p>
    <w:p w:rsidR="00EA2B2A" w:rsidRPr="0095719A" w:rsidRDefault="00EA2B2A" w:rsidP="00EA2B2A">
      <w:pPr>
        <w:spacing w:after="0" w:line="240" w:lineRule="auto"/>
        <w:ind w:firstLine="420"/>
        <w:rPr>
          <w:rFonts w:ascii="Arial" w:eastAsiaTheme="minorEastAsia" w:hAnsi="Arial" w:cs="Arial"/>
          <w:sz w:val="24"/>
          <w:szCs w:val="24"/>
          <w:lang w:eastAsia="ru-RU"/>
        </w:rPr>
      </w:pPr>
    </w:p>
    <w:p w:rsidR="00EA2B2A" w:rsidRPr="0095719A" w:rsidRDefault="00EA2B2A" w:rsidP="00EA2B2A">
      <w:pPr>
        <w:spacing w:after="0" w:line="240" w:lineRule="auto"/>
        <w:ind w:firstLine="420"/>
        <w:rPr>
          <w:rFonts w:ascii="Arial" w:eastAsiaTheme="minorEastAsia" w:hAnsi="Arial" w:cs="Arial"/>
          <w:sz w:val="24"/>
          <w:szCs w:val="24"/>
          <w:lang w:eastAsia="ru-RU"/>
        </w:rPr>
      </w:pPr>
      <w:r w:rsidRPr="0095719A">
        <w:rPr>
          <w:rFonts w:ascii="Arial" w:eastAsiaTheme="minorEastAsia" w:hAnsi="Arial" w:cs="Arial"/>
          <w:sz w:val="24"/>
          <w:szCs w:val="24"/>
          <w:lang w:eastAsia="ru-RU"/>
        </w:rPr>
        <w:t xml:space="preserve">Директор                                                                                      </w:t>
      </w:r>
      <w:proofErr w:type="spellStart"/>
      <w:r w:rsidRPr="0095719A">
        <w:rPr>
          <w:rFonts w:ascii="Arial" w:eastAsiaTheme="minorEastAsia" w:hAnsi="Arial" w:cs="Arial"/>
          <w:sz w:val="24"/>
          <w:szCs w:val="24"/>
          <w:lang w:eastAsia="ru-RU"/>
        </w:rPr>
        <w:t>Е.М.Ляпунова</w:t>
      </w:r>
      <w:proofErr w:type="spellEnd"/>
      <w:r w:rsidRPr="0095719A">
        <w:rPr>
          <w:rFonts w:ascii="Arial" w:eastAsiaTheme="minorEastAsia" w:hAnsi="Arial" w:cs="Arial"/>
          <w:sz w:val="24"/>
          <w:szCs w:val="24"/>
          <w:lang w:eastAsia="ru-RU"/>
        </w:rPr>
        <w:t xml:space="preserve"> </w:t>
      </w:r>
    </w:p>
    <w:p w:rsidR="00EA2B2A" w:rsidRPr="0095719A" w:rsidRDefault="00EA2B2A"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60637D" w:rsidRDefault="0060637D"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5F516C" w:rsidRDefault="005F516C"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60637D" w:rsidRDefault="0060637D"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EA2B2A" w:rsidRDefault="00EA2B2A" w:rsidP="00EA2B2A">
      <w:pPr>
        <w:spacing w:after="0" w:line="240" w:lineRule="auto"/>
        <w:ind w:firstLine="420"/>
        <w:jc w:val="right"/>
        <w:rPr>
          <w:rFonts w:ascii="Arial" w:eastAsiaTheme="minorEastAsia" w:hAnsi="Arial" w:cs="Arial"/>
          <w:sz w:val="18"/>
          <w:szCs w:val="18"/>
          <w:lang w:eastAsia="ru-RU"/>
        </w:rPr>
      </w:pPr>
    </w:p>
    <w:p w:rsidR="00EA2B2A" w:rsidRPr="0095719A" w:rsidRDefault="00EA2B2A" w:rsidP="00EA2B2A">
      <w:pPr>
        <w:pStyle w:val="a3"/>
        <w:shd w:val="clear" w:color="auto" w:fill="FFFFFF"/>
        <w:spacing w:before="0" w:beforeAutospacing="0" w:after="0" w:afterAutospacing="0" w:line="294" w:lineRule="atLeast"/>
        <w:jc w:val="right"/>
        <w:rPr>
          <w:rFonts w:ascii="Arial" w:hAnsi="Arial" w:cs="Arial"/>
          <w:bCs/>
          <w:color w:val="000000"/>
        </w:rPr>
      </w:pPr>
      <w:r w:rsidRPr="0095719A">
        <w:rPr>
          <w:rFonts w:ascii="Arial" w:hAnsi="Arial" w:cs="Arial"/>
          <w:bCs/>
          <w:color w:val="000000"/>
        </w:rPr>
        <w:t xml:space="preserve">                         Утверждено</w:t>
      </w:r>
    </w:p>
    <w:p w:rsidR="00EA2B2A" w:rsidRPr="0095719A" w:rsidRDefault="00EA2B2A" w:rsidP="00EA2B2A">
      <w:pPr>
        <w:pStyle w:val="a3"/>
        <w:shd w:val="clear" w:color="auto" w:fill="FFFFFF"/>
        <w:spacing w:before="0" w:beforeAutospacing="0" w:after="0" w:afterAutospacing="0" w:line="294" w:lineRule="atLeast"/>
        <w:jc w:val="right"/>
        <w:rPr>
          <w:rFonts w:ascii="Arial" w:hAnsi="Arial" w:cs="Arial"/>
          <w:bCs/>
          <w:color w:val="000000"/>
        </w:rPr>
      </w:pPr>
      <w:r w:rsidRPr="0095719A">
        <w:rPr>
          <w:rFonts w:ascii="Arial" w:hAnsi="Arial" w:cs="Arial"/>
          <w:bCs/>
          <w:color w:val="000000"/>
        </w:rPr>
        <w:t xml:space="preserve"> приказом МКОУ « </w:t>
      </w:r>
      <w:proofErr w:type="spellStart"/>
      <w:r w:rsidRPr="0095719A">
        <w:rPr>
          <w:rFonts w:ascii="Arial" w:hAnsi="Arial" w:cs="Arial"/>
          <w:bCs/>
          <w:color w:val="000000"/>
        </w:rPr>
        <w:t>Светлоярская</w:t>
      </w:r>
      <w:proofErr w:type="spellEnd"/>
      <w:r w:rsidRPr="0095719A">
        <w:rPr>
          <w:rFonts w:ascii="Arial" w:hAnsi="Arial" w:cs="Arial"/>
          <w:bCs/>
          <w:color w:val="000000"/>
        </w:rPr>
        <w:t xml:space="preserve"> СШ №1»</w:t>
      </w:r>
    </w:p>
    <w:p w:rsidR="00EA2B2A" w:rsidRPr="0095719A" w:rsidRDefault="00EA2B2A" w:rsidP="00EA2B2A">
      <w:pPr>
        <w:pStyle w:val="a3"/>
        <w:shd w:val="clear" w:color="auto" w:fill="FFFFFF"/>
        <w:spacing w:before="0" w:beforeAutospacing="0" w:after="0" w:afterAutospacing="0" w:line="294" w:lineRule="atLeast"/>
        <w:jc w:val="right"/>
        <w:rPr>
          <w:rFonts w:ascii="Arial" w:hAnsi="Arial" w:cs="Arial"/>
          <w:bCs/>
          <w:color w:val="000000"/>
        </w:rPr>
      </w:pPr>
      <w:r w:rsidRPr="0095719A">
        <w:rPr>
          <w:rFonts w:ascii="Arial" w:hAnsi="Arial" w:cs="Arial"/>
          <w:bCs/>
          <w:color w:val="000000"/>
        </w:rPr>
        <w:t xml:space="preserve"> от «</w:t>
      </w:r>
      <w:r w:rsidR="003F7235">
        <w:rPr>
          <w:rFonts w:ascii="Arial" w:hAnsi="Arial" w:cs="Arial"/>
          <w:bCs/>
          <w:color w:val="000000"/>
        </w:rPr>
        <w:t>04</w:t>
      </w:r>
      <w:r w:rsidRPr="0095719A">
        <w:rPr>
          <w:rFonts w:ascii="Arial" w:hAnsi="Arial" w:cs="Arial"/>
          <w:bCs/>
          <w:color w:val="000000"/>
        </w:rPr>
        <w:t xml:space="preserve">» </w:t>
      </w:r>
      <w:r>
        <w:rPr>
          <w:rFonts w:ascii="Arial" w:hAnsi="Arial" w:cs="Arial"/>
          <w:bCs/>
          <w:color w:val="000000"/>
        </w:rPr>
        <w:t>декабря</w:t>
      </w:r>
      <w:r w:rsidRPr="0095719A">
        <w:rPr>
          <w:rFonts w:ascii="Arial" w:hAnsi="Arial" w:cs="Arial"/>
          <w:bCs/>
          <w:color w:val="000000"/>
        </w:rPr>
        <w:t xml:space="preserve">  202</w:t>
      </w:r>
      <w:r w:rsidR="003F7235">
        <w:rPr>
          <w:rFonts w:ascii="Arial" w:hAnsi="Arial" w:cs="Arial"/>
          <w:bCs/>
          <w:color w:val="000000"/>
        </w:rPr>
        <w:t>4</w:t>
      </w:r>
      <w:r>
        <w:rPr>
          <w:rFonts w:ascii="Arial" w:hAnsi="Arial" w:cs="Arial"/>
          <w:bCs/>
          <w:color w:val="000000"/>
        </w:rPr>
        <w:t xml:space="preserve"> года № _____</w:t>
      </w:r>
      <w:r w:rsidRPr="0095719A">
        <w:rPr>
          <w:rFonts w:ascii="Arial" w:hAnsi="Arial" w:cs="Arial"/>
          <w:bCs/>
          <w:color w:val="000000"/>
        </w:rPr>
        <w:t xml:space="preserve"> </w:t>
      </w:r>
      <w:r w:rsidRPr="0095719A">
        <w:rPr>
          <w:rFonts w:ascii="Arial" w:hAnsi="Arial" w:cs="Arial"/>
          <w:bCs/>
          <w:color w:val="000000"/>
        </w:rPr>
        <w:br/>
      </w:r>
    </w:p>
    <w:p w:rsidR="00EA2B2A" w:rsidRPr="00EA2B2A" w:rsidRDefault="00EA2B2A" w:rsidP="003F7235">
      <w:pPr>
        <w:overflowPunct w:val="0"/>
        <w:autoSpaceDE w:val="0"/>
        <w:autoSpaceDN w:val="0"/>
        <w:adjustRightInd w:val="0"/>
        <w:spacing w:after="0" w:line="240" w:lineRule="auto"/>
        <w:ind w:firstLine="4395"/>
        <w:rPr>
          <w:rFonts w:ascii="Arial" w:eastAsia="Times New Roman" w:hAnsi="Arial" w:cs="Arial"/>
          <w:color w:val="000000"/>
          <w:sz w:val="24"/>
          <w:szCs w:val="26"/>
          <w:lang w:eastAsia="ru-RU"/>
        </w:rPr>
      </w:pPr>
      <w:r w:rsidRPr="00EA2B2A">
        <w:rPr>
          <w:rFonts w:ascii="Arial" w:eastAsia="Times New Roman" w:hAnsi="Arial" w:cs="Arial"/>
          <w:color w:val="000000"/>
          <w:sz w:val="18"/>
          <w:szCs w:val="26"/>
          <w:lang w:eastAsia="ru-RU"/>
        </w:rPr>
        <w:t xml:space="preserve">     </w:t>
      </w:r>
    </w:p>
    <w:p w:rsidR="00EA2B2A" w:rsidRPr="00EA2B2A" w:rsidRDefault="00EA2B2A" w:rsidP="00EA2B2A">
      <w:pPr>
        <w:spacing w:after="0" w:line="240" w:lineRule="auto"/>
        <w:contextualSpacing/>
        <w:rPr>
          <w:rFonts w:ascii="Arial" w:eastAsia="Times New Roman" w:hAnsi="Arial" w:cs="Arial"/>
          <w:color w:val="000000"/>
          <w:sz w:val="24"/>
          <w:szCs w:val="26"/>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6"/>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6"/>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6"/>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6"/>
          <w:lang w:eastAsia="ru-RU"/>
        </w:rPr>
      </w:pPr>
    </w:p>
    <w:p w:rsidR="00EA2B2A" w:rsidRPr="00EA2B2A" w:rsidRDefault="00EA2B2A" w:rsidP="00EA2B2A">
      <w:pPr>
        <w:spacing w:after="0" w:line="240" w:lineRule="auto"/>
        <w:contextualSpacing/>
        <w:jc w:val="center"/>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center"/>
        <w:rPr>
          <w:rFonts w:ascii="Arial" w:eastAsia="Times New Roman" w:hAnsi="Arial" w:cs="Arial"/>
          <w:color w:val="000000"/>
          <w:sz w:val="32"/>
          <w:szCs w:val="32"/>
          <w:lang w:eastAsia="ru-RU"/>
        </w:rPr>
      </w:pPr>
      <w:proofErr w:type="gramStart"/>
      <w:r w:rsidRPr="00EA2B2A">
        <w:rPr>
          <w:rFonts w:ascii="Arial" w:eastAsia="Times New Roman" w:hAnsi="Arial" w:cs="Arial"/>
          <w:color w:val="000000"/>
          <w:sz w:val="32"/>
          <w:szCs w:val="32"/>
          <w:lang w:eastAsia="ru-RU"/>
        </w:rPr>
        <w:t>П</w:t>
      </w:r>
      <w:proofErr w:type="gramEnd"/>
      <w:r w:rsidRPr="00EA2B2A">
        <w:rPr>
          <w:rFonts w:ascii="Arial" w:eastAsia="Times New Roman" w:hAnsi="Arial" w:cs="Arial"/>
          <w:color w:val="000000"/>
          <w:sz w:val="32"/>
          <w:szCs w:val="32"/>
          <w:lang w:eastAsia="ru-RU"/>
        </w:rPr>
        <w:t xml:space="preserve"> О Л О Ж Е Н И Е </w:t>
      </w:r>
    </w:p>
    <w:p w:rsidR="0060637D" w:rsidRDefault="00EA2B2A" w:rsidP="00EA2B2A">
      <w:pPr>
        <w:spacing w:after="0" w:line="240" w:lineRule="auto"/>
        <w:contextualSpacing/>
        <w:jc w:val="center"/>
        <w:rPr>
          <w:rFonts w:ascii="Arial" w:eastAsia="Times New Roman" w:hAnsi="Arial" w:cs="Arial"/>
          <w:color w:val="000000"/>
          <w:sz w:val="24"/>
          <w:szCs w:val="28"/>
          <w:lang w:eastAsia="ru-RU"/>
        </w:rPr>
      </w:pPr>
      <w:bookmarkStart w:id="0" w:name="_Hlk184054419"/>
      <w:r w:rsidRPr="00EA2B2A">
        <w:rPr>
          <w:rFonts w:ascii="Arial" w:eastAsia="Times New Roman" w:hAnsi="Arial" w:cs="Arial"/>
          <w:color w:val="000000"/>
          <w:sz w:val="24"/>
          <w:szCs w:val="28"/>
          <w:lang w:eastAsia="ru-RU"/>
        </w:rPr>
        <w:t>об обеспечении бесплатным горячим питанием обучающихся 1-11 классов</w:t>
      </w:r>
    </w:p>
    <w:p w:rsidR="00EA2B2A" w:rsidRPr="00EA2B2A" w:rsidRDefault="00EA2B2A" w:rsidP="00EA2B2A">
      <w:pPr>
        <w:spacing w:after="0" w:line="240" w:lineRule="auto"/>
        <w:contextualSpacing/>
        <w:jc w:val="center"/>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 </w:t>
      </w:r>
      <w:r w:rsidR="003F7235">
        <w:rPr>
          <w:rFonts w:ascii="Arial" w:eastAsia="Times New Roman" w:hAnsi="Arial" w:cs="Arial"/>
          <w:color w:val="000000"/>
          <w:sz w:val="24"/>
          <w:szCs w:val="28"/>
          <w:lang w:eastAsia="ru-RU"/>
        </w:rPr>
        <w:t>МКОУ «</w:t>
      </w:r>
      <w:proofErr w:type="spellStart"/>
      <w:r w:rsidR="003F7235">
        <w:rPr>
          <w:rFonts w:ascii="Arial" w:eastAsia="Times New Roman" w:hAnsi="Arial" w:cs="Arial"/>
          <w:color w:val="000000"/>
          <w:sz w:val="24"/>
          <w:szCs w:val="28"/>
          <w:lang w:eastAsia="ru-RU"/>
        </w:rPr>
        <w:t>Светлоярская</w:t>
      </w:r>
      <w:proofErr w:type="spellEnd"/>
      <w:r w:rsidR="003F7235">
        <w:rPr>
          <w:rFonts w:ascii="Arial" w:eastAsia="Times New Roman" w:hAnsi="Arial" w:cs="Arial"/>
          <w:color w:val="000000"/>
          <w:sz w:val="24"/>
          <w:szCs w:val="28"/>
          <w:lang w:eastAsia="ru-RU"/>
        </w:rPr>
        <w:t xml:space="preserve"> СШ №1»</w:t>
      </w:r>
      <w:r w:rsidRPr="00EA2B2A">
        <w:rPr>
          <w:rFonts w:ascii="Arial" w:eastAsia="Times New Roman" w:hAnsi="Arial" w:cs="Arial"/>
          <w:color w:val="000000"/>
          <w:sz w:val="24"/>
          <w:szCs w:val="28"/>
          <w:lang w:eastAsia="ru-RU"/>
        </w:rPr>
        <w:t xml:space="preserve">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w:t>
      </w:r>
    </w:p>
    <w:bookmarkEnd w:id="0"/>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Default="00EA2B2A" w:rsidP="00EA2B2A">
      <w:pPr>
        <w:spacing w:after="0" w:line="240" w:lineRule="auto"/>
        <w:contextualSpacing/>
        <w:rPr>
          <w:rFonts w:ascii="Arial" w:eastAsia="Times New Roman" w:hAnsi="Arial" w:cs="Arial"/>
          <w:color w:val="000000"/>
          <w:sz w:val="24"/>
          <w:szCs w:val="28"/>
          <w:lang w:eastAsia="ru-RU"/>
        </w:rPr>
      </w:pPr>
    </w:p>
    <w:p w:rsidR="003F7235" w:rsidRPr="00EA2B2A" w:rsidRDefault="003F7235"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rPr>
          <w:rFonts w:ascii="Arial" w:eastAsia="Times New Roman" w:hAnsi="Arial" w:cs="Arial"/>
          <w:color w:val="000000"/>
          <w:sz w:val="24"/>
          <w:szCs w:val="28"/>
          <w:lang w:eastAsia="ru-RU"/>
        </w:rPr>
      </w:pPr>
    </w:p>
    <w:p w:rsidR="00EA2B2A" w:rsidRPr="00EA2B2A" w:rsidRDefault="00EA2B2A" w:rsidP="00EA2B2A">
      <w:pPr>
        <w:numPr>
          <w:ilvl w:val="0"/>
          <w:numId w:val="43"/>
        </w:numPr>
        <w:spacing w:after="0" w:line="240" w:lineRule="auto"/>
        <w:contextualSpacing/>
        <w:jc w:val="center"/>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Общие положения</w:t>
      </w:r>
    </w:p>
    <w:p w:rsidR="00EA2B2A" w:rsidRPr="00EA2B2A" w:rsidRDefault="00EA2B2A" w:rsidP="00EA2B2A">
      <w:pPr>
        <w:spacing w:after="0" w:line="240" w:lineRule="auto"/>
        <w:jc w:val="center"/>
        <w:rPr>
          <w:rFonts w:ascii="Arial" w:eastAsia="Times New Roman" w:hAnsi="Arial" w:cs="Arial"/>
          <w:color w:val="000000"/>
          <w:sz w:val="24"/>
          <w:szCs w:val="28"/>
          <w:lang w:eastAsia="ru-RU"/>
        </w:rPr>
      </w:pPr>
    </w:p>
    <w:p w:rsidR="003F7235" w:rsidRDefault="00EA2B2A" w:rsidP="0060637D">
      <w:pPr>
        <w:tabs>
          <w:tab w:val="left" w:pos="567"/>
        </w:tabs>
        <w:spacing w:after="0" w:line="240" w:lineRule="auto"/>
        <w:ind w:left="-142"/>
        <w:jc w:val="both"/>
        <w:rPr>
          <w:rFonts w:ascii="Arial" w:eastAsia="Times New Roman" w:hAnsi="Arial" w:cs="Arial"/>
          <w:color w:val="000000"/>
          <w:sz w:val="24"/>
          <w:szCs w:val="26"/>
        </w:rPr>
      </w:pPr>
      <w:r w:rsidRPr="00EA2B2A">
        <w:rPr>
          <w:rFonts w:ascii="Arial" w:eastAsia="Times New Roman" w:hAnsi="Arial" w:cs="Arial"/>
          <w:color w:val="000000"/>
          <w:sz w:val="24"/>
          <w:szCs w:val="28"/>
          <w:lang w:eastAsia="ru-RU"/>
        </w:rPr>
        <w:tab/>
        <w:t xml:space="preserve">1.1.  </w:t>
      </w:r>
      <w:proofErr w:type="gramStart"/>
      <w:r w:rsidRPr="00EA2B2A">
        <w:rPr>
          <w:rFonts w:ascii="Arial" w:eastAsia="Times New Roman" w:hAnsi="Arial" w:cs="Arial"/>
          <w:color w:val="000000"/>
          <w:sz w:val="24"/>
          <w:szCs w:val="28"/>
          <w:lang w:eastAsia="ru-RU"/>
        </w:rPr>
        <w:t xml:space="preserve">Настоящее положение об обеспечении бесплатным горячим питанием обучающихся 1-11 классов </w:t>
      </w:r>
      <w:r w:rsidR="0060637D">
        <w:rPr>
          <w:rFonts w:ascii="Arial" w:eastAsia="Times New Roman" w:hAnsi="Arial" w:cs="Arial"/>
          <w:color w:val="000000"/>
          <w:sz w:val="24"/>
          <w:szCs w:val="28"/>
          <w:lang w:eastAsia="ru-RU"/>
        </w:rPr>
        <w:t>МКОУ «</w:t>
      </w:r>
      <w:proofErr w:type="spellStart"/>
      <w:r w:rsidR="0060637D">
        <w:rPr>
          <w:rFonts w:ascii="Arial" w:eastAsia="Times New Roman" w:hAnsi="Arial" w:cs="Arial"/>
          <w:color w:val="000000"/>
          <w:sz w:val="24"/>
          <w:szCs w:val="28"/>
          <w:lang w:eastAsia="ru-RU"/>
        </w:rPr>
        <w:t>Светлоярская</w:t>
      </w:r>
      <w:proofErr w:type="spellEnd"/>
      <w:r w:rsidR="0060637D">
        <w:rPr>
          <w:rFonts w:ascii="Arial" w:eastAsia="Times New Roman" w:hAnsi="Arial" w:cs="Arial"/>
          <w:color w:val="000000"/>
          <w:sz w:val="24"/>
          <w:szCs w:val="28"/>
          <w:lang w:eastAsia="ru-RU"/>
        </w:rPr>
        <w:t xml:space="preserve"> СШ №1»</w:t>
      </w:r>
      <w:r w:rsidRPr="00EA2B2A">
        <w:rPr>
          <w:rFonts w:ascii="Arial" w:eastAsia="Times New Roman" w:hAnsi="Arial" w:cs="Arial"/>
          <w:color w:val="000000"/>
          <w:sz w:val="24"/>
          <w:szCs w:val="28"/>
          <w:lang w:eastAsia="ru-RU"/>
        </w:rPr>
        <w:t xml:space="preserve">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 (далее - Положение) разработано в соответствии с Федеральным </w:t>
      </w:r>
      <w:hyperlink r:id="rId12">
        <w:r w:rsidRPr="00EA2B2A">
          <w:rPr>
            <w:rFonts w:ascii="Arial" w:eastAsia="Times New Roman" w:hAnsi="Arial" w:cs="Arial"/>
            <w:sz w:val="24"/>
            <w:szCs w:val="28"/>
            <w:lang w:eastAsia="ru-RU"/>
          </w:rPr>
          <w:t>законом</w:t>
        </w:r>
      </w:hyperlink>
      <w:r w:rsidRPr="00EA2B2A">
        <w:rPr>
          <w:rFonts w:ascii="Arial" w:eastAsia="Times New Roman" w:hAnsi="Arial" w:cs="Arial"/>
          <w:color w:val="000000"/>
          <w:sz w:val="24"/>
          <w:szCs w:val="28"/>
          <w:lang w:eastAsia="ru-RU"/>
        </w:rPr>
        <w:t xml:space="preserve"> от 29.12.2012 № 273-ФЗ «Об образовании в Российской Федерации», </w:t>
      </w:r>
      <w:hyperlink r:id="rId13">
        <w:r w:rsidRPr="00EA2B2A">
          <w:rPr>
            <w:rFonts w:ascii="Arial" w:eastAsia="Times New Roman" w:hAnsi="Arial" w:cs="Arial"/>
            <w:sz w:val="24"/>
            <w:szCs w:val="28"/>
            <w:lang w:eastAsia="ru-RU"/>
          </w:rPr>
          <w:t>Законом</w:t>
        </w:r>
      </w:hyperlink>
      <w:r w:rsidRPr="00EA2B2A">
        <w:rPr>
          <w:rFonts w:ascii="Arial" w:eastAsia="Times New Roman" w:hAnsi="Arial" w:cs="Arial"/>
          <w:color w:val="000000"/>
          <w:sz w:val="24"/>
          <w:szCs w:val="28"/>
          <w:lang w:eastAsia="ru-RU"/>
        </w:rPr>
        <w:t xml:space="preserve"> Волгоградской области от 04.10.2013 № 118-ОД «Об образовании в Волгоградской области», </w:t>
      </w:r>
      <w:hyperlink r:id="rId14">
        <w:r w:rsidRPr="00EA2B2A">
          <w:rPr>
            <w:rFonts w:ascii="Arial" w:eastAsia="Times New Roman" w:hAnsi="Arial" w:cs="Arial"/>
            <w:sz w:val="24"/>
            <w:szCs w:val="28"/>
            <w:lang w:eastAsia="ru-RU"/>
          </w:rPr>
          <w:t>статьей 46</w:t>
        </w:r>
      </w:hyperlink>
      <w:r w:rsidRPr="00EA2B2A">
        <w:rPr>
          <w:rFonts w:ascii="Arial" w:eastAsia="Times New Roman" w:hAnsi="Arial" w:cs="Arial"/>
          <w:sz w:val="24"/>
          <w:szCs w:val="28"/>
          <w:lang w:eastAsia="ru-RU"/>
        </w:rPr>
        <w:t xml:space="preserve"> </w:t>
      </w:r>
      <w:r w:rsidRPr="00EA2B2A">
        <w:rPr>
          <w:rFonts w:ascii="Arial" w:eastAsia="Times New Roman" w:hAnsi="Arial" w:cs="Arial"/>
          <w:color w:val="000000"/>
          <w:sz w:val="24"/>
          <w:szCs w:val="28"/>
          <w:lang w:eastAsia="ru-RU"/>
        </w:rPr>
        <w:t>Закона Волгоградской области от 31.12.2015 № 246-ОД «Социальный кодекс Волгоградской области» (далее - Социальный</w:t>
      </w:r>
      <w:proofErr w:type="gramEnd"/>
      <w:r w:rsidRPr="00EA2B2A">
        <w:rPr>
          <w:rFonts w:ascii="Arial" w:eastAsia="Times New Roman" w:hAnsi="Arial" w:cs="Arial"/>
          <w:color w:val="000000"/>
          <w:sz w:val="24"/>
          <w:szCs w:val="28"/>
          <w:lang w:eastAsia="ru-RU"/>
        </w:rPr>
        <w:t xml:space="preserve"> </w:t>
      </w:r>
      <w:proofErr w:type="gramStart"/>
      <w:r w:rsidRPr="00EA2B2A">
        <w:rPr>
          <w:rFonts w:ascii="Arial" w:eastAsia="Times New Roman" w:hAnsi="Arial" w:cs="Arial"/>
          <w:color w:val="000000"/>
          <w:sz w:val="24"/>
          <w:szCs w:val="28"/>
          <w:lang w:eastAsia="ru-RU"/>
        </w:rPr>
        <w:t>кодекс Волгоградской области),</w:t>
      </w:r>
      <w:hyperlink r:id="rId15">
        <w:r w:rsidRPr="00EA2B2A">
          <w:rPr>
            <w:rFonts w:ascii="Arial" w:eastAsia="Times New Roman" w:hAnsi="Arial" w:cs="Arial"/>
            <w:sz w:val="24"/>
            <w:szCs w:val="28"/>
            <w:lang w:eastAsia="ru-RU"/>
          </w:rPr>
          <w:t>постановлением</w:t>
        </w:r>
      </w:hyperlink>
      <w:r w:rsidRPr="00EA2B2A">
        <w:rPr>
          <w:rFonts w:ascii="Arial" w:eastAsia="Times New Roman" w:hAnsi="Arial" w:cs="Arial"/>
          <w:color w:val="000000"/>
          <w:sz w:val="24"/>
          <w:szCs w:val="28"/>
          <w:lang w:eastAsia="ru-RU"/>
        </w:rPr>
        <w:t xml:space="preserve"> Губернатора Волгоградской области от 12.10.2022 № 622 «О дополнительных мерах социальной поддержки семей граждан,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hyperlink r:id="rId16">
        <w:r w:rsidRPr="00EA2B2A">
          <w:rPr>
            <w:rFonts w:ascii="Arial" w:eastAsia="Times New Roman" w:hAnsi="Arial" w:cs="Arial"/>
            <w:sz w:val="24"/>
            <w:szCs w:val="28"/>
            <w:lang w:eastAsia="ru-RU"/>
          </w:rPr>
          <w:t>Порядком</w:t>
        </w:r>
      </w:hyperlink>
      <w:r w:rsidRPr="00EA2B2A">
        <w:rPr>
          <w:rFonts w:ascii="Arial" w:eastAsia="Times New Roman" w:hAnsi="Arial" w:cs="Arial"/>
          <w:color w:val="000000"/>
          <w:sz w:val="24"/>
          <w:szCs w:val="28"/>
          <w:lang w:eastAsia="ru-RU"/>
        </w:rPr>
        <w:t xml:space="preserve"> предоставления и распределения субсидий из областного бюджета бюджетам муниципальных районов и городских округов Волгоградской области на </w:t>
      </w:r>
      <w:proofErr w:type="spellStart"/>
      <w:r w:rsidRPr="00EA2B2A">
        <w:rPr>
          <w:rFonts w:ascii="Arial" w:eastAsia="Times New Roman" w:hAnsi="Arial" w:cs="Arial"/>
          <w:color w:val="000000"/>
          <w:sz w:val="24"/>
          <w:szCs w:val="28"/>
          <w:lang w:eastAsia="ru-RU"/>
        </w:rPr>
        <w:t>софинансирование</w:t>
      </w:r>
      <w:proofErr w:type="spellEnd"/>
      <w:r w:rsidRPr="00EA2B2A">
        <w:rPr>
          <w:rFonts w:ascii="Arial" w:eastAsia="Times New Roman" w:hAnsi="Arial" w:cs="Arial"/>
          <w:color w:val="000000"/>
          <w:sz w:val="24"/>
          <w:szCs w:val="28"/>
          <w:lang w:eastAsia="ru-RU"/>
        </w:rPr>
        <w:t xml:space="preserve"> расходных обязательств муниципальных районов и</w:t>
      </w:r>
      <w:proofErr w:type="gramEnd"/>
      <w:r w:rsidRPr="00EA2B2A">
        <w:rPr>
          <w:rFonts w:ascii="Arial" w:eastAsia="Times New Roman" w:hAnsi="Arial" w:cs="Arial"/>
          <w:color w:val="000000"/>
          <w:sz w:val="24"/>
          <w:szCs w:val="28"/>
          <w:lang w:eastAsia="ru-RU"/>
        </w:rPr>
        <w:t xml:space="preserve"> </w:t>
      </w:r>
      <w:proofErr w:type="gramStart"/>
      <w:r w:rsidRPr="00EA2B2A">
        <w:rPr>
          <w:rFonts w:ascii="Arial" w:eastAsia="Times New Roman" w:hAnsi="Arial" w:cs="Arial"/>
          <w:color w:val="000000"/>
          <w:sz w:val="24"/>
          <w:szCs w:val="28"/>
          <w:lang w:eastAsia="ru-RU"/>
        </w:rPr>
        <w:t xml:space="preserve">городских округов Волгоградской области,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Волгоградской области, предусмотренным приложением 11 и </w:t>
      </w:r>
      <w:hyperlink r:id="rId17">
        <w:r w:rsidRPr="00EA2B2A">
          <w:rPr>
            <w:rFonts w:ascii="Arial" w:eastAsia="Times New Roman" w:hAnsi="Arial" w:cs="Arial"/>
            <w:sz w:val="24"/>
            <w:szCs w:val="28"/>
            <w:lang w:eastAsia="ru-RU"/>
          </w:rPr>
          <w:t>Порядком</w:t>
        </w:r>
      </w:hyperlink>
      <w:r w:rsidRPr="00EA2B2A">
        <w:rPr>
          <w:rFonts w:ascii="Arial" w:eastAsia="Times New Roman" w:hAnsi="Arial" w:cs="Arial"/>
          <w:sz w:val="24"/>
          <w:szCs w:val="28"/>
          <w:lang w:eastAsia="ru-RU"/>
        </w:rPr>
        <w:t xml:space="preserve"> </w:t>
      </w:r>
      <w:r w:rsidRPr="00EA2B2A">
        <w:rPr>
          <w:rFonts w:ascii="Arial" w:eastAsia="Times New Roman" w:hAnsi="Arial" w:cs="Arial"/>
          <w:color w:val="000000"/>
          <w:sz w:val="24"/>
          <w:szCs w:val="28"/>
          <w:lang w:eastAsia="ru-RU"/>
        </w:rPr>
        <w:t>предоставления и распределения субсидий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w:t>
      </w:r>
      <w:proofErr w:type="gramEnd"/>
      <w:r w:rsidRPr="00EA2B2A">
        <w:rPr>
          <w:rFonts w:ascii="Arial" w:eastAsia="Times New Roman" w:hAnsi="Arial" w:cs="Arial"/>
          <w:color w:val="000000"/>
          <w:sz w:val="24"/>
          <w:szCs w:val="28"/>
          <w:lang w:eastAsia="ru-RU"/>
        </w:rPr>
        <w:t xml:space="preserve">, </w:t>
      </w:r>
      <w:proofErr w:type="gramStart"/>
      <w:r w:rsidRPr="00EA2B2A">
        <w:rPr>
          <w:rFonts w:ascii="Arial" w:eastAsia="Times New Roman" w:hAnsi="Arial" w:cs="Arial"/>
          <w:color w:val="000000"/>
          <w:sz w:val="24"/>
          <w:szCs w:val="28"/>
          <w:lang w:eastAsia="ru-RU"/>
        </w:rPr>
        <w:t>определенных частью 2 статьи 46 Социального кодекса Волгоградской области от 31 декабря 2015 г. № 246-ОД, предусмотренным приложением 17 к государственной программе Волгоградской области, утвержденной постановлением Администрации Волгоградской области от 30.01.2017 № 574-п «Об утверждении государственной программы Волгоградской области «Развитие образования в Волгоградской области» (в редакции от 29.12.2023 № 947-п), приказом  комитета  образования, науки  и  молодежной  политики  Волгоградской  области от 18.11.2024 № 89 «О</w:t>
      </w:r>
      <w:proofErr w:type="gramEnd"/>
      <w:r w:rsidRPr="00EA2B2A">
        <w:rPr>
          <w:rFonts w:ascii="Arial" w:eastAsia="Times New Roman" w:hAnsi="Arial" w:cs="Arial"/>
          <w:color w:val="000000"/>
          <w:sz w:val="24"/>
          <w:szCs w:val="28"/>
          <w:lang w:eastAsia="ru-RU"/>
        </w:rPr>
        <w:t xml:space="preserve">  </w:t>
      </w:r>
      <w:proofErr w:type="gramStart"/>
      <w:r w:rsidRPr="00EA2B2A">
        <w:rPr>
          <w:rFonts w:ascii="Arial" w:eastAsia="Times New Roman" w:hAnsi="Arial" w:cs="Arial"/>
          <w:color w:val="000000"/>
          <w:sz w:val="24"/>
          <w:szCs w:val="28"/>
          <w:lang w:eastAsia="ru-RU"/>
        </w:rPr>
        <w:t>внесении изменений в  приказ комитета образования, науки и  молодежной  политики Волгоградской  области от 31.10.2023 № 100 «Об  утверждении размера  стоимости бесплатного горячего напитка, не считая горячего напитка, не менее одного раза в день, на  одного  обучающегося в день», а также требованиями, установленными санитарно-эпидемио</w:t>
      </w:r>
      <w:r w:rsidR="0060637D">
        <w:rPr>
          <w:rFonts w:ascii="Arial" w:eastAsia="Times New Roman" w:hAnsi="Arial" w:cs="Arial"/>
          <w:color w:val="000000"/>
          <w:sz w:val="24"/>
          <w:szCs w:val="28"/>
          <w:lang w:eastAsia="ru-RU"/>
        </w:rPr>
        <w:t>логическими нормами и правилами, п</w:t>
      </w:r>
      <w:r w:rsidR="003F7235">
        <w:rPr>
          <w:rFonts w:ascii="Arial" w:eastAsia="Times New Roman" w:hAnsi="Arial" w:cs="Arial"/>
          <w:color w:val="000000"/>
          <w:sz w:val="24"/>
          <w:szCs w:val="26"/>
        </w:rPr>
        <w:t xml:space="preserve">остановлением администрации </w:t>
      </w:r>
      <w:proofErr w:type="spellStart"/>
      <w:r w:rsidR="003F7235" w:rsidRPr="00EA2B2A">
        <w:rPr>
          <w:rFonts w:ascii="Arial" w:eastAsia="Times New Roman" w:hAnsi="Arial" w:cs="Arial"/>
          <w:color w:val="000000"/>
          <w:sz w:val="24"/>
          <w:szCs w:val="26"/>
        </w:rPr>
        <w:t>Светлоярского</w:t>
      </w:r>
      <w:proofErr w:type="spellEnd"/>
      <w:r w:rsidR="003F7235" w:rsidRPr="00EA2B2A">
        <w:rPr>
          <w:rFonts w:ascii="Arial" w:eastAsia="Times New Roman" w:hAnsi="Arial" w:cs="Arial"/>
          <w:color w:val="000000"/>
          <w:sz w:val="24"/>
          <w:szCs w:val="26"/>
        </w:rPr>
        <w:t xml:space="preserve"> муниципального района Волгоградской области </w:t>
      </w:r>
      <w:r w:rsidR="003F7235">
        <w:rPr>
          <w:rFonts w:ascii="Arial" w:eastAsia="Times New Roman" w:hAnsi="Arial" w:cs="Arial"/>
          <w:color w:val="000000"/>
          <w:sz w:val="24"/>
          <w:szCs w:val="26"/>
        </w:rPr>
        <w:t>«</w:t>
      </w:r>
      <w:r w:rsidR="003F7235" w:rsidRPr="00EA2B2A">
        <w:rPr>
          <w:rFonts w:ascii="Arial" w:eastAsia="Times New Roman" w:hAnsi="Arial" w:cs="Arial"/>
          <w:color w:val="000000"/>
          <w:sz w:val="24"/>
          <w:szCs w:val="26"/>
        </w:rPr>
        <w:t>Об обеспечении бесплатным горячим питанием обучающихся 1-11 классов</w:t>
      </w:r>
      <w:proofErr w:type="gramEnd"/>
      <w:r w:rsidR="003F7235">
        <w:rPr>
          <w:rFonts w:ascii="Arial" w:eastAsia="Times New Roman" w:hAnsi="Arial" w:cs="Arial"/>
          <w:color w:val="000000"/>
          <w:sz w:val="24"/>
          <w:szCs w:val="26"/>
        </w:rPr>
        <w:t xml:space="preserve"> </w:t>
      </w:r>
      <w:r w:rsidR="003F7235" w:rsidRPr="00EA2B2A">
        <w:rPr>
          <w:rFonts w:ascii="Arial" w:eastAsia="Times New Roman" w:hAnsi="Arial" w:cs="Arial"/>
          <w:color w:val="000000"/>
          <w:sz w:val="24"/>
          <w:szCs w:val="26"/>
        </w:rPr>
        <w:t xml:space="preserve">муниципальных  общеобразовательных </w:t>
      </w:r>
      <w:r w:rsidR="003F7235">
        <w:rPr>
          <w:rFonts w:ascii="Arial" w:eastAsia="Times New Roman" w:hAnsi="Arial" w:cs="Arial"/>
          <w:color w:val="000000"/>
          <w:sz w:val="24"/>
          <w:szCs w:val="26"/>
        </w:rPr>
        <w:t xml:space="preserve"> </w:t>
      </w:r>
      <w:r w:rsidR="003F7235" w:rsidRPr="00EA2B2A">
        <w:rPr>
          <w:rFonts w:ascii="Arial" w:eastAsia="Times New Roman" w:hAnsi="Arial" w:cs="Arial"/>
          <w:color w:val="000000"/>
          <w:sz w:val="24"/>
          <w:szCs w:val="26"/>
        </w:rPr>
        <w:t xml:space="preserve">организаций </w:t>
      </w:r>
      <w:proofErr w:type="spellStart"/>
      <w:r w:rsidR="003F7235" w:rsidRPr="00EA2B2A">
        <w:rPr>
          <w:rFonts w:ascii="Arial" w:eastAsia="Times New Roman" w:hAnsi="Arial" w:cs="Arial"/>
          <w:color w:val="000000"/>
          <w:sz w:val="24"/>
          <w:szCs w:val="26"/>
        </w:rPr>
        <w:t>Светлоярского</w:t>
      </w:r>
      <w:proofErr w:type="spellEnd"/>
      <w:r w:rsidR="003F7235" w:rsidRPr="00EA2B2A">
        <w:rPr>
          <w:rFonts w:ascii="Arial" w:eastAsia="Times New Roman" w:hAnsi="Arial" w:cs="Arial"/>
          <w:color w:val="000000"/>
          <w:sz w:val="24"/>
          <w:szCs w:val="26"/>
        </w:rPr>
        <w:t xml:space="preserve"> </w:t>
      </w:r>
      <w:r w:rsidR="003F7235">
        <w:rPr>
          <w:rFonts w:ascii="Arial" w:eastAsia="Times New Roman" w:hAnsi="Arial" w:cs="Arial"/>
          <w:color w:val="000000"/>
          <w:sz w:val="24"/>
          <w:szCs w:val="26"/>
        </w:rPr>
        <w:t>м</w:t>
      </w:r>
      <w:r w:rsidR="003F7235" w:rsidRPr="00EA2B2A">
        <w:rPr>
          <w:rFonts w:ascii="Arial" w:eastAsia="Times New Roman" w:hAnsi="Arial" w:cs="Arial"/>
          <w:color w:val="000000"/>
          <w:sz w:val="24"/>
          <w:szCs w:val="26"/>
        </w:rPr>
        <w:t>униципального</w:t>
      </w:r>
      <w:r w:rsidR="003F7235">
        <w:rPr>
          <w:rFonts w:ascii="Arial" w:eastAsia="Times New Roman" w:hAnsi="Arial" w:cs="Arial"/>
          <w:color w:val="000000"/>
          <w:sz w:val="24"/>
          <w:szCs w:val="26"/>
        </w:rPr>
        <w:t xml:space="preserve"> </w:t>
      </w:r>
      <w:r w:rsidR="003F7235" w:rsidRPr="00EA2B2A">
        <w:rPr>
          <w:rFonts w:ascii="Arial" w:eastAsia="Times New Roman" w:hAnsi="Arial" w:cs="Arial"/>
          <w:color w:val="000000"/>
          <w:sz w:val="24"/>
          <w:szCs w:val="26"/>
        </w:rPr>
        <w:t>района Волгоградской  области</w:t>
      </w:r>
      <w:r w:rsidR="003F7235">
        <w:rPr>
          <w:rFonts w:ascii="Arial" w:eastAsia="Times New Roman" w:hAnsi="Arial" w:cs="Arial"/>
          <w:color w:val="000000"/>
          <w:sz w:val="24"/>
          <w:szCs w:val="26"/>
        </w:rPr>
        <w:t>»  от 21.11.2024 №1712</w:t>
      </w:r>
      <w:r w:rsidR="003F7235">
        <w:rPr>
          <w:rFonts w:ascii="Arial" w:eastAsia="Times New Roman" w:hAnsi="Arial" w:cs="Arial"/>
          <w:color w:val="000000"/>
          <w:sz w:val="24"/>
          <w:szCs w:val="26"/>
        </w:rPr>
        <w:t>.</w:t>
      </w:r>
      <w:r w:rsidR="003F7235">
        <w:rPr>
          <w:rFonts w:ascii="Arial" w:eastAsia="Times New Roman" w:hAnsi="Arial" w:cs="Arial"/>
          <w:color w:val="000000"/>
          <w:sz w:val="24"/>
          <w:szCs w:val="26"/>
        </w:rPr>
        <w:t xml:space="preserve"> </w:t>
      </w:r>
    </w:p>
    <w:p w:rsidR="00EA2B2A" w:rsidRPr="00EA2B2A" w:rsidRDefault="00EA2B2A" w:rsidP="00EA2B2A">
      <w:pPr>
        <w:spacing w:after="0" w:line="240" w:lineRule="auto"/>
        <w:ind w:left="-142" w:firstLine="850"/>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1.2.     Обеспечение бесплатным горячим питанием предусматривает наличие горячего блюда, не считая горячего напитка, не менее одного раза в день, на одного обучающегося 1 - 4 и 5 - 11 классов по очной форме обучения в </w:t>
      </w:r>
      <w:r w:rsidR="003F7235">
        <w:rPr>
          <w:rFonts w:ascii="Arial" w:eastAsia="Times New Roman" w:hAnsi="Arial" w:cs="Arial"/>
          <w:color w:val="000000"/>
          <w:sz w:val="24"/>
          <w:szCs w:val="28"/>
          <w:lang w:eastAsia="ru-RU"/>
        </w:rPr>
        <w:t>МКОУ «</w:t>
      </w:r>
      <w:proofErr w:type="spellStart"/>
      <w:r w:rsidR="003F7235">
        <w:rPr>
          <w:rFonts w:ascii="Arial" w:eastAsia="Times New Roman" w:hAnsi="Arial" w:cs="Arial"/>
          <w:color w:val="000000"/>
          <w:sz w:val="24"/>
          <w:szCs w:val="28"/>
          <w:lang w:eastAsia="ru-RU"/>
        </w:rPr>
        <w:t>Светлоярская</w:t>
      </w:r>
      <w:proofErr w:type="spellEnd"/>
      <w:r w:rsidR="003F7235">
        <w:rPr>
          <w:rFonts w:ascii="Arial" w:eastAsia="Times New Roman" w:hAnsi="Arial" w:cs="Arial"/>
          <w:color w:val="000000"/>
          <w:sz w:val="24"/>
          <w:szCs w:val="28"/>
          <w:lang w:eastAsia="ru-RU"/>
        </w:rPr>
        <w:t xml:space="preserve"> СШ №1»</w:t>
      </w:r>
      <w:r w:rsidRPr="00EA2B2A">
        <w:rPr>
          <w:rFonts w:ascii="Arial" w:eastAsia="Times New Roman" w:hAnsi="Arial" w:cs="Arial"/>
          <w:color w:val="000000"/>
          <w:sz w:val="24"/>
          <w:szCs w:val="28"/>
          <w:lang w:eastAsia="ru-RU"/>
        </w:rPr>
        <w:t xml:space="preserve">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w:t>
      </w:r>
      <w:r w:rsidR="003F7235">
        <w:rPr>
          <w:rFonts w:ascii="Arial" w:eastAsia="Times New Roman" w:hAnsi="Arial" w:cs="Arial"/>
          <w:color w:val="000000"/>
          <w:sz w:val="24"/>
          <w:szCs w:val="28"/>
          <w:lang w:eastAsia="ru-RU"/>
        </w:rPr>
        <w:t xml:space="preserve"> </w:t>
      </w:r>
      <w:proofErr w:type="gramStart"/>
      <w:r w:rsidR="003F7235">
        <w:rPr>
          <w:rFonts w:ascii="Arial" w:eastAsia="Times New Roman" w:hAnsi="Arial" w:cs="Arial"/>
          <w:color w:val="000000"/>
          <w:sz w:val="24"/>
          <w:szCs w:val="28"/>
          <w:lang w:eastAsia="ru-RU"/>
        </w:rPr>
        <w:t xml:space="preserve">( </w:t>
      </w:r>
      <w:proofErr w:type="gramEnd"/>
      <w:r w:rsidR="003F7235">
        <w:rPr>
          <w:rFonts w:ascii="Arial" w:eastAsia="Times New Roman" w:hAnsi="Arial" w:cs="Arial"/>
          <w:color w:val="000000"/>
          <w:sz w:val="24"/>
          <w:szCs w:val="28"/>
          <w:lang w:eastAsia="ru-RU"/>
        </w:rPr>
        <w:t xml:space="preserve">далее Школе) </w:t>
      </w:r>
      <w:r w:rsidRPr="00EA2B2A">
        <w:rPr>
          <w:rFonts w:ascii="Arial" w:eastAsia="Times New Roman" w:hAnsi="Arial" w:cs="Arial"/>
          <w:color w:val="000000"/>
          <w:sz w:val="24"/>
          <w:szCs w:val="28"/>
          <w:lang w:eastAsia="ru-RU"/>
        </w:rPr>
        <w:t xml:space="preserve"> и является мерой социальной поддержки</w:t>
      </w:r>
      <w:bookmarkStart w:id="1" w:name="_Hlk184042436"/>
      <w:r w:rsidR="003F7235">
        <w:rPr>
          <w:rFonts w:ascii="Arial" w:eastAsia="Times New Roman" w:hAnsi="Arial" w:cs="Arial"/>
          <w:color w:val="000000"/>
          <w:sz w:val="24"/>
          <w:szCs w:val="28"/>
          <w:lang w:eastAsia="ru-RU"/>
        </w:rPr>
        <w:t xml:space="preserve"> в школе</w:t>
      </w:r>
      <w:r w:rsidRPr="00EA2B2A">
        <w:rPr>
          <w:rFonts w:ascii="Arial" w:eastAsia="Times New Roman" w:hAnsi="Arial" w:cs="Arial"/>
          <w:color w:val="000000"/>
          <w:sz w:val="24"/>
          <w:szCs w:val="28"/>
          <w:lang w:eastAsia="ru-RU"/>
        </w:rPr>
        <w:t>.</w:t>
      </w:r>
    </w:p>
    <w:bookmarkEnd w:id="1"/>
    <w:p w:rsidR="00EA2B2A" w:rsidRPr="00EA2B2A" w:rsidRDefault="00EA2B2A" w:rsidP="00EA2B2A">
      <w:pPr>
        <w:spacing w:after="0" w:line="240" w:lineRule="auto"/>
        <w:ind w:left="-142" w:firstLine="850"/>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1.3. </w:t>
      </w:r>
      <w:proofErr w:type="gramStart"/>
      <w:r w:rsidRPr="00EA2B2A">
        <w:rPr>
          <w:rFonts w:ascii="Arial" w:eastAsia="Times New Roman" w:hAnsi="Arial" w:cs="Arial"/>
          <w:color w:val="000000"/>
          <w:sz w:val="24"/>
          <w:szCs w:val="28"/>
          <w:lang w:eastAsia="ru-RU"/>
        </w:rPr>
        <w:t>Основной задачей обеспечения бесплатным горячим питанием, предусматривающим наличие горячего блюда, не считая горячего напитка, не менее одного раза в день, на одного обучающегося 1 - 4 и 5 - 11 классов по очной форме обучения в</w:t>
      </w:r>
      <w:r w:rsidR="003F7235">
        <w:rPr>
          <w:rFonts w:ascii="Arial" w:eastAsia="Times New Roman" w:hAnsi="Arial" w:cs="Arial"/>
          <w:color w:val="000000"/>
          <w:sz w:val="24"/>
          <w:szCs w:val="28"/>
          <w:lang w:eastAsia="ru-RU"/>
        </w:rPr>
        <w:t xml:space="preserve"> школе</w:t>
      </w:r>
      <w:r w:rsidRPr="00EA2B2A">
        <w:rPr>
          <w:rFonts w:ascii="Arial" w:eastAsia="Times New Roman" w:hAnsi="Arial" w:cs="Arial"/>
          <w:color w:val="000000"/>
          <w:sz w:val="24"/>
          <w:szCs w:val="28"/>
          <w:lang w:eastAsia="ru-RU"/>
        </w:rPr>
        <w:t xml:space="preserve"> является создание условий, направленных на </w:t>
      </w:r>
      <w:r w:rsidRPr="00EA2B2A">
        <w:rPr>
          <w:rFonts w:ascii="Arial" w:eastAsia="Times New Roman" w:hAnsi="Arial" w:cs="Arial"/>
          <w:color w:val="000000"/>
          <w:sz w:val="24"/>
          <w:szCs w:val="28"/>
          <w:lang w:eastAsia="ru-RU"/>
        </w:rPr>
        <w:lastRenderedPageBreak/>
        <w:t>обеспечение обучающихся рациональным и сбалансированным питанием, гарантирование качества и безопасности питания, пищевых продуктов, используемых в приготовлении блюд, пропаганда принципов здорового</w:t>
      </w:r>
      <w:proofErr w:type="gramEnd"/>
      <w:r w:rsidRPr="00EA2B2A">
        <w:rPr>
          <w:rFonts w:ascii="Arial" w:eastAsia="Times New Roman" w:hAnsi="Arial" w:cs="Arial"/>
          <w:color w:val="000000"/>
          <w:sz w:val="24"/>
          <w:szCs w:val="28"/>
          <w:lang w:eastAsia="ru-RU"/>
        </w:rPr>
        <w:t xml:space="preserve"> и полноценного питания, формирование культуры здорового питания.</w:t>
      </w:r>
    </w:p>
    <w:p w:rsidR="00EA2B2A" w:rsidRPr="00EA2B2A" w:rsidRDefault="00EA2B2A" w:rsidP="00EA2B2A">
      <w:pPr>
        <w:spacing w:after="0" w:line="240" w:lineRule="auto"/>
        <w:ind w:firstLine="708"/>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1.4. </w:t>
      </w:r>
      <w:proofErr w:type="gramStart"/>
      <w:r w:rsidRPr="00EA2B2A">
        <w:rPr>
          <w:rFonts w:ascii="Arial" w:eastAsia="Times New Roman" w:hAnsi="Arial" w:cs="Arial"/>
          <w:color w:val="000000"/>
          <w:sz w:val="24"/>
          <w:szCs w:val="28"/>
          <w:lang w:eastAsia="ru-RU"/>
        </w:rPr>
        <w:t xml:space="preserve">Настоящее Положение не относится к организации питания обучающихся с ограниченными возможностями здоровья в общеобразовательных организациях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w:t>
      </w:r>
      <w:proofErr w:type="gramEnd"/>
    </w:p>
    <w:p w:rsidR="00EA2B2A" w:rsidRPr="00EA2B2A" w:rsidRDefault="00EA2B2A" w:rsidP="00EA2B2A">
      <w:pPr>
        <w:spacing w:after="0" w:line="240" w:lineRule="auto"/>
        <w:rPr>
          <w:rFonts w:ascii="Arial" w:eastAsia="Times New Roman" w:hAnsi="Arial" w:cs="Arial"/>
          <w:color w:val="000000"/>
          <w:sz w:val="24"/>
          <w:szCs w:val="28"/>
          <w:lang w:eastAsia="ru-RU"/>
        </w:rPr>
      </w:pPr>
    </w:p>
    <w:p w:rsidR="00EA2B2A" w:rsidRPr="00EA2B2A" w:rsidRDefault="00EA2B2A" w:rsidP="00EA2B2A">
      <w:pPr>
        <w:spacing w:line="240" w:lineRule="auto"/>
        <w:ind w:left="720"/>
        <w:contextualSpacing/>
        <w:jc w:val="center"/>
        <w:rPr>
          <w:rFonts w:ascii="Arial" w:eastAsia="Times New Roman" w:hAnsi="Arial" w:cs="Arial"/>
          <w:bCs/>
          <w:color w:val="000000"/>
          <w:sz w:val="24"/>
          <w:szCs w:val="28"/>
          <w:lang w:eastAsia="ru-RU"/>
        </w:rPr>
      </w:pPr>
      <w:r w:rsidRPr="00EA2B2A">
        <w:rPr>
          <w:rFonts w:ascii="Arial" w:eastAsia="Times New Roman" w:hAnsi="Arial" w:cs="Arial"/>
          <w:bCs/>
          <w:color w:val="000000"/>
          <w:sz w:val="24"/>
          <w:szCs w:val="28"/>
          <w:lang w:eastAsia="ru-RU"/>
        </w:rPr>
        <w:t xml:space="preserve">2. Категории </w:t>
      </w:r>
      <w:proofErr w:type="gramStart"/>
      <w:r w:rsidRPr="00EA2B2A">
        <w:rPr>
          <w:rFonts w:ascii="Arial" w:eastAsia="Times New Roman" w:hAnsi="Arial" w:cs="Arial"/>
          <w:bCs/>
          <w:color w:val="000000"/>
          <w:sz w:val="24"/>
          <w:szCs w:val="28"/>
          <w:lang w:eastAsia="ru-RU"/>
        </w:rPr>
        <w:t>обучающихся</w:t>
      </w:r>
      <w:proofErr w:type="gramEnd"/>
      <w:r w:rsidRPr="00EA2B2A">
        <w:rPr>
          <w:rFonts w:ascii="Arial" w:eastAsia="Times New Roman" w:hAnsi="Arial" w:cs="Arial"/>
          <w:bCs/>
          <w:color w:val="000000"/>
          <w:sz w:val="24"/>
          <w:szCs w:val="28"/>
          <w:lang w:eastAsia="ru-RU"/>
        </w:rPr>
        <w:t xml:space="preserve"> </w:t>
      </w:r>
      <w:r w:rsidRPr="00EA2B2A">
        <w:rPr>
          <w:rFonts w:ascii="Arial" w:eastAsia="Times New Roman" w:hAnsi="Arial" w:cs="Arial"/>
          <w:color w:val="000000"/>
          <w:sz w:val="24"/>
          <w:szCs w:val="28"/>
          <w:lang w:eastAsia="ru-RU"/>
        </w:rPr>
        <w:t xml:space="preserve"> </w:t>
      </w:r>
      <w:r w:rsidR="003F7235">
        <w:rPr>
          <w:rFonts w:ascii="Arial" w:eastAsia="Times New Roman" w:hAnsi="Arial" w:cs="Arial"/>
          <w:color w:val="000000"/>
          <w:sz w:val="24"/>
          <w:szCs w:val="28"/>
          <w:lang w:eastAsia="ru-RU"/>
        </w:rPr>
        <w:t>школы</w:t>
      </w:r>
      <w:r w:rsidR="004B1A44">
        <w:rPr>
          <w:rFonts w:ascii="Arial" w:eastAsia="Times New Roman" w:hAnsi="Arial" w:cs="Arial"/>
          <w:bCs/>
          <w:color w:val="000000"/>
          <w:sz w:val="24"/>
          <w:szCs w:val="28"/>
          <w:lang w:eastAsia="ru-RU"/>
        </w:rPr>
        <w:t>,</w:t>
      </w:r>
      <w:r w:rsidRPr="00EA2B2A">
        <w:rPr>
          <w:rFonts w:ascii="Arial" w:eastAsia="Times New Roman" w:hAnsi="Arial" w:cs="Arial"/>
          <w:bCs/>
          <w:color w:val="000000"/>
          <w:sz w:val="24"/>
          <w:szCs w:val="28"/>
          <w:lang w:eastAsia="ru-RU"/>
        </w:rPr>
        <w:t xml:space="preserve"> которым предоставляется социальная поддержка путем обеспечения бесплатным горячим питанием, предусматривающим наличие горячего блюда, не считая горячего напитка, не менее одного раза в день на одного обучающегося</w:t>
      </w:r>
    </w:p>
    <w:p w:rsidR="00EA2B2A" w:rsidRPr="00EA2B2A" w:rsidRDefault="00EA2B2A" w:rsidP="00EA2B2A">
      <w:pPr>
        <w:ind w:left="720"/>
        <w:contextualSpacing/>
        <w:rPr>
          <w:rFonts w:ascii="Arial" w:eastAsia="Times New Roman" w:hAnsi="Arial" w:cs="Arial"/>
          <w:color w:val="000000"/>
          <w:sz w:val="24"/>
          <w:szCs w:val="28"/>
          <w:lang w:eastAsia="ru-RU"/>
        </w:rPr>
      </w:pP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2.1.</w:t>
      </w:r>
      <w:r w:rsidRPr="00EA2B2A">
        <w:rPr>
          <w:rFonts w:ascii="Arial" w:eastAsia="Times New Roman" w:hAnsi="Arial" w:cs="Arial"/>
          <w:color w:val="000000"/>
          <w:sz w:val="24"/>
          <w:szCs w:val="28"/>
          <w:lang w:eastAsia="ru-RU"/>
        </w:rPr>
        <w:tab/>
        <w:t xml:space="preserve">  Бесплатным горячим питанием, предусматривающим наличие горячего блюда, не считая горячего напитка, не менее одного раза в день на одного обучающегося (далее - бесплатное горячее питание) обеспечиваются:</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2.1.1.   Обучающиеся по образовательным программам начального общего образования (1 - 4 классы) в </w:t>
      </w:r>
      <w:proofErr w:type="spellStart"/>
      <w:r w:rsidR="003F7235">
        <w:rPr>
          <w:rFonts w:ascii="Arial" w:eastAsia="Times New Roman" w:hAnsi="Arial" w:cs="Arial"/>
          <w:color w:val="000000"/>
          <w:sz w:val="24"/>
          <w:szCs w:val="28"/>
          <w:lang w:eastAsia="ru-RU"/>
        </w:rPr>
        <w:t>шкуоле</w:t>
      </w:r>
      <w:proofErr w:type="spellEnd"/>
      <w:r w:rsidRPr="00EA2B2A">
        <w:rPr>
          <w:rFonts w:ascii="Arial" w:eastAsia="Times New Roman" w:hAnsi="Arial" w:cs="Arial"/>
          <w:color w:val="000000"/>
          <w:sz w:val="24"/>
          <w:szCs w:val="28"/>
          <w:lang w:eastAsia="ru-RU"/>
        </w:rPr>
        <w:t>;</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2.1.2. Обучающиеся очной формы </w:t>
      </w:r>
      <w:proofErr w:type="gramStart"/>
      <w:r w:rsidRPr="00EA2B2A">
        <w:rPr>
          <w:rFonts w:ascii="Arial" w:eastAsia="Times New Roman" w:hAnsi="Arial" w:cs="Arial"/>
          <w:color w:val="000000"/>
          <w:sz w:val="24"/>
          <w:szCs w:val="28"/>
          <w:lang w:eastAsia="ru-RU"/>
        </w:rPr>
        <w:t>обучения по</w:t>
      </w:r>
      <w:proofErr w:type="gramEnd"/>
      <w:r w:rsidRPr="00EA2B2A">
        <w:rPr>
          <w:rFonts w:ascii="Arial" w:eastAsia="Times New Roman" w:hAnsi="Arial" w:cs="Arial"/>
          <w:color w:val="000000"/>
          <w:sz w:val="24"/>
          <w:szCs w:val="28"/>
          <w:lang w:eastAsia="ru-RU"/>
        </w:rPr>
        <w:t xml:space="preserve"> образовательным программам общего образования (5 - 11 классы) в течение учебного года только в период их фактического посещения</w:t>
      </w:r>
      <w:r w:rsidR="003F7235">
        <w:rPr>
          <w:rFonts w:ascii="Arial" w:eastAsia="Times New Roman" w:hAnsi="Arial" w:cs="Arial"/>
          <w:color w:val="000000"/>
          <w:sz w:val="24"/>
          <w:szCs w:val="28"/>
          <w:lang w:eastAsia="ru-RU"/>
        </w:rPr>
        <w:t xml:space="preserve"> школы</w:t>
      </w:r>
      <w:r w:rsidRPr="00EA2B2A">
        <w:rPr>
          <w:rFonts w:ascii="Arial" w:eastAsia="Times New Roman" w:hAnsi="Arial" w:cs="Arial"/>
          <w:color w:val="000000"/>
          <w:sz w:val="24"/>
          <w:szCs w:val="28"/>
          <w:lang w:eastAsia="ru-RU"/>
        </w:rPr>
        <w:t xml:space="preserve"> следующих категорий:</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2.1.3. Обучающиеся, </w:t>
      </w:r>
      <w:proofErr w:type="gramStart"/>
      <w:r w:rsidRPr="00EA2B2A">
        <w:rPr>
          <w:rFonts w:ascii="Arial" w:eastAsia="Times New Roman" w:hAnsi="Arial" w:cs="Arial"/>
          <w:color w:val="000000"/>
          <w:sz w:val="24"/>
          <w:szCs w:val="28"/>
          <w:lang w:eastAsia="ru-RU"/>
        </w:rPr>
        <w:t>которым</w:t>
      </w:r>
      <w:proofErr w:type="gramEnd"/>
      <w:r w:rsidRPr="00EA2B2A">
        <w:rPr>
          <w:rFonts w:ascii="Arial" w:eastAsia="Times New Roman" w:hAnsi="Arial" w:cs="Arial"/>
          <w:color w:val="000000"/>
          <w:sz w:val="24"/>
          <w:szCs w:val="28"/>
          <w:lang w:eastAsia="ru-RU"/>
        </w:rPr>
        <w:t xml:space="preserve"> предоставляются меры социальной поддержки в соответствии с </w:t>
      </w:r>
      <w:hyperlink r:id="rId18">
        <w:r w:rsidRPr="00EA2B2A">
          <w:rPr>
            <w:rFonts w:ascii="Arial" w:eastAsia="Times New Roman" w:hAnsi="Arial" w:cs="Arial"/>
            <w:sz w:val="24"/>
            <w:szCs w:val="28"/>
            <w:lang w:eastAsia="ru-RU"/>
          </w:rPr>
          <w:t>частью 2 статьи 46</w:t>
        </w:r>
      </w:hyperlink>
      <w:r w:rsidRPr="00EA2B2A">
        <w:rPr>
          <w:rFonts w:ascii="Arial" w:eastAsia="Times New Roman" w:hAnsi="Arial" w:cs="Arial"/>
          <w:color w:val="000000"/>
          <w:sz w:val="24"/>
          <w:szCs w:val="28"/>
          <w:lang w:eastAsia="ru-RU"/>
        </w:rPr>
        <w:t xml:space="preserve"> Социального кодекса Волгоградской области:</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дети из малоимущих семей, имеющих среднедушевой доход, не превышающий величину прожиточного минимума на душу населения в Волгоградской области;</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дети из многодетных семей;</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дети, состоящие на учете у фтизиатра, вне зависимости от среднедушевого дохода семьи ребенка;</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proofErr w:type="gramStart"/>
      <w:r w:rsidRPr="00EA2B2A">
        <w:rPr>
          <w:rFonts w:ascii="Arial" w:eastAsia="Times New Roman" w:hAnsi="Arial" w:cs="Arial"/>
          <w:color w:val="000000"/>
          <w:sz w:val="24"/>
          <w:szCs w:val="28"/>
          <w:lang w:eastAsia="ru-RU"/>
        </w:rPr>
        <w:t xml:space="preserve">дети из семей граждан, призванных на военную службу по частичной мобилизации в Вооруженные Силы Российской Федерации в соответствии с </w:t>
      </w:r>
      <w:hyperlink r:id="rId19">
        <w:r w:rsidRPr="00EA2B2A">
          <w:rPr>
            <w:rFonts w:ascii="Arial" w:eastAsia="Times New Roman" w:hAnsi="Arial" w:cs="Arial"/>
            <w:sz w:val="24"/>
            <w:szCs w:val="28"/>
            <w:lang w:eastAsia="ru-RU"/>
          </w:rPr>
          <w:t>Указом</w:t>
        </w:r>
      </w:hyperlink>
      <w:r w:rsidRPr="00EA2B2A">
        <w:rPr>
          <w:rFonts w:ascii="Arial" w:eastAsia="Times New Roman" w:hAnsi="Arial" w:cs="Arial"/>
          <w:color w:val="000000"/>
          <w:sz w:val="24"/>
          <w:szCs w:val="28"/>
          <w:lang w:eastAsia="ru-RU"/>
        </w:rPr>
        <w:t xml:space="preserve"> Президента Российской Федерации от 21 сентября 2022 г. №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w:t>
      </w:r>
      <w:proofErr w:type="gramEnd"/>
      <w:r w:rsidRPr="00EA2B2A">
        <w:rPr>
          <w:rFonts w:ascii="Arial" w:eastAsia="Times New Roman" w:hAnsi="Arial" w:cs="Arial"/>
          <w:color w:val="000000"/>
          <w:sz w:val="24"/>
          <w:szCs w:val="28"/>
          <w:lang w:eastAsia="ru-RU"/>
        </w:rPr>
        <w:t xml:space="preserve"> </w:t>
      </w:r>
      <w:proofErr w:type="gramStart"/>
      <w:r w:rsidRPr="00EA2B2A">
        <w:rPr>
          <w:rFonts w:ascii="Arial" w:eastAsia="Times New Roman" w:hAnsi="Arial" w:cs="Arial"/>
          <w:color w:val="000000"/>
          <w:sz w:val="24"/>
          <w:szCs w:val="28"/>
          <w:lang w:eastAsia="ru-RU"/>
        </w:rPr>
        <w:t xml:space="preserve">воинских формированиях и органах, указанных в </w:t>
      </w:r>
      <w:hyperlink r:id="rId20">
        <w:r w:rsidRPr="00EA2B2A">
          <w:rPr>
            <w:rFonts w:ascii="Arial" w:eastAsia="Times New Roman" w:hAnsi="Arial" w:cs="Arial"/>
            <w:sz w:val="24"/>
            <w:szCs w:val="28"/>
            <w:lang w:eastAsia="ru-RU"/>
          </w:rPr>
          <w:t>пункте 6 статьи 1</w:t>
        </w:r>
      </w:hyperlink>
      <w:r w:rsidRPr="00EA2B2A">
        <w:rPr>
          <w:rFonts w:ascii="Arial" w:eastAsia="Times New Roman" w:hAnsi="Arial" w:cs="Arial"/>
          <w:color w:val="000000"/>
          <w:sz w:val="24"/>
          <w:szCs w:val="28"/>
          <w:lang w:eastAsia="ru-RU"/>
        </w:rPr>
        <w:t xml:space="preserve"> Федерального закона от 31 мая 1996 г. №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w:t>
      </w:r>
      <w:proofErr w:type="gramEnd"/>
      <w:r w:rsidRPr="00EA2B2A">
        <w:rPr>
          <w:rFonts w:ascii="Arial" w:eastAsia="Times New Roman" w:hAnsi="Arial" w:cs="Arial"/>
          <w:color w:val="000000"/>
          <w:sz w:val="24"/>
          <w:szCs w:val="28"/>
          <w:lang w:eastAsia="ru-RU"/>
        </w:rPr>
        <w:t xml:space="preserve"> </w:t>
      </w:r>
      <w:proofErr w:type="gramStart"/>
      <w:r w:rsidRPr="00EA2B2A">
        <w:rPr>
          <w:rFonts w:ascii="Arial" w:eastAsia="Times New Roman" w:hAnsi="Arial" w:cs="Arial"/>
          <w:color w:val="000000"/>
          <w:sz w:val="24"/>
          <w:szCs w:val="28"/>
          <w:lang w:eastAsia="ru-RU"/>
        </w:rPr>
        <w:t>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w:t>
      </w:r>
      <w:proofErr w:type="gramEnd"/>
      <w:r w:rsidRPr="00EA2B2A">
        <w:rPr>
          <w:rFonts w:ascii="Arial" w:eastAsia="Times New Roman" w:hAnsi="Arial" w:cs="Arial"/>
          <w:color w:val="000000"/>
          <w:sz w:val="24"/>
          <w:szCs w:val="28"/>
          <w:lang w:eastAsia="ru-RU"/>
        </w:rPr>
        <w:t xml:space="preserve"> службы (службы), исключения из добровольческого формирования вследствие увечья (ранения, травмы, контузии) или заболевания, </w:t>
      </w:r>
      <w:proofErr w:type="gramStart"/>
      <w:r w:rsidRPr="00EA2B2A">
        <w:rPr>
          <w:rFonts w:ascii="Arial" w:eastAsia="Times New Roman" w:hAnsi="Arial" w:cs="Arial"/>
          <w:color w:val="000000"/>
          <w:sz w:val="24"/>
          <w:szCs w:val="28"/>
          <w:lang w:eastAsia="ru-RU"/>
        </w:rPr>
        <w:t>полученных</w:t>
      </w:r>
      <w:proofErr w:type="gramEnd"/>
      <w:r w:rsidRPr="00EA2B2A">
        <w:rPr>
          <w:rFonts w:ascii="Arial" w:eastAsia="Times New Roman" w:hAnsi="Arial" w:cs="Arial"/>
          <w:color w:val="000000"/>
          <w:sz w:val="24"/>
          <w:szCs w:val="28"/>
          <w:lang w:eastAsia="ru-RU"/>
        </w:rPr>
        <w:t xml:space="preserve"> ими при участии в специальной военной операции;</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lastRenderedPageBreak/>
        <w:t>дети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дети из семей лиц, пострадавших в результате чрезвычайных ситуаций природного или техногенного характера;</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bookmarkStart w:id="2" w:name="P89"/>
      <w:bookmarkEnd w:id="2"/>
      <w:r w:rsidRPr="00EA2B2A">
        <w:rPr>
          <w:rFonts w:ascii="Arial" w:eastAsia="Times New Roman" w:hAnsi="Arial" w:cs="Arial"/>
          <w:color w:val="000000"/>
          <w:sz w:val="24"/>
          <w:szCs w:val="28"/>
          <w:lang w:eastAsia="ru-RU"/>
        </w:rPr>
        <w:t>2.2. Обеспечение бесплатным горячим питанием обучающихся в</w:t>
      </w:r>
      <w:r w:rsidR="003F7235">
        <w:rPr>
          <w:rFonts w:ascii="Arial" w:eastAsia="Times New Roman" w:hAnsi="Arial" w:cs="Arial"/>
          <w:color w:val="000000"/>
          <w:sz w:val="24"/>
          <w:szCs w:val="28"/>
          <w:lang w:eastAsia="ru-RU"/>
        </w:rPr>
        <w:t xml:space="preserve"> школе </w:t>
      </w:r>
      <w:r w:rsidRPr="00EA2B2A">
        <w:rPr>
          <w:rFonts w:ascii="Arial" w:eastAsia="Times New Roman" w:hAnsi="Arial" w:cs="Arial"/>
          <w:color w:val="000000"/>
          <w:sz w:val="24"/>
          <w:szCs w:val="28"/>
          <w:lang w:eastAsia="ru-RU"/>
        </w:rPr>
        <w:t xml:space="preserve"> производится по одному из оснований отнесения детей к вышеназванным категориям.</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2.3.  В случае если обучающимся исполняется 18 лет, они обеспечиваются бесплатным горячим питанием в течение всего периода обучения в </w:t>
      </w:r>
      <w:r w:rsidR="003F7235">
        <w:rPr>
          <w:rFonts w:ascii="Arial" w:eastAsia="Times New Roman" w:hAnsi="Arial" w:cs="Arial"/>
          <w:color w:val="000000"/>
          <w:sz w:val="24"/>
          <w:szCs w:val="28"/>
          <w:lang w:eastAsia="ru-RU"/>
        </w:rPr>
        <w:t>школе</w:t>
      </w:r>
      <w:r w:rsidRPr="00EA2B2A">
        <w:rPr>
          <w:rFonts w:ascii="Arial" w:eastAsia="Times New Roman" w:hAnsi="Arial" w:cs="Arial"/>
          <w:color w:val="000000"/>
          <w:sz w:val="24"/>
          <w:szCs w:val="28"/>
          <w:lang w:eastAsia="ru-RU"/>
        </w:rPr>
        <w:t>.</w:t>
      </w:r>
    </w:p>
    <w:p w:rsidR="00EA2B2A" w:rsidRPr="00EA2B2A" w:rsidRDefault="00EA2B2A" w:rsidP="00EA2B2A">
      <w:pPr>
        <w:spacing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2.4.  Бесплатным горячим питанием в </w:t>
      </w:r>
      <w:r w:rsidR="003F7235">
        <w:rPr>
          <w:rFonts w:ascii="Arial" w:eastAsia="Times New Roman" w:hAnsi="Arial" w:cs="Arial"/>
          <w:color w:val="000000"/>
          <w:sz w:val="24"/>
          <w:szCs w:val="28"/>
          <w:lang w:eastAsia="ru-RU"/>
        </w:rPr>
        <w:t xml:space="preserve">школе </w:t>
      </w:r>
      <w:r w:rsidRPr="00EA2B2A">
        <w:rPr>
          <w:rFonts w:ascii="Arial" w:eastAsia="Times New Roman" w:hAnsi="Arial" w:cs="Arial"/>
          <w:color w:val="000000"/>
          <w:sz w:val="24"/>
          <w:szCs w:val="28"/>
          <w:lang w:eastAsia="ru-RU"/>
        </w:rPr>
        <w:t xml:space="preserve">обеспечиваются граждане Российской Федерации, постоянно проживающие на территории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 а также иностранные граждане и лица без гражданства, постоянно проживающие на территории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w:t>
      </w: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p>
    <w:p w:rsidR="00EA2B2A" w:rsidRPr="00EA2B2A" w:rsidRDefault="00EA2B2A" w:rsidP="00EA2B2A">
      <w:pPr>
        <w:spacing w:after="0" w:line="240" w:lineRule="auto"/>
        <w:ind w:left="1200"/>
        <w:contextualSpacing/>
        <w:jc w:val="center"/>
        <w:rPr>
          <w:rFonts w:ascii="Arial" w:eastAsia="Times New Roman" w:hAnsi="Arial" w:cs="Arial"/>
          <w:bCs/>
          <w:color w:val="000000"/>
          <w:sz w:val="24"/>
          <w:szCs w:val="28"/>
          <w:lang w:eastAsia="ru-RU"/>
        </w:rPr>
      </w:pPr>
      <w:r w:rsidRPr="00EA2B2A">
        <w:rPr>
          <w:rFonts w:ascii="Arial" w:eastAsia="Times New Roman" w:hAnsi="Arial" w:cs="Arial"/>
          <w:bCs/>
          <w:color w:val="000000"/>
          <w:sz w:val="24"/>
          <w:szCs w:val="28"/>
          <w:lang w:eastAsia="ru-RU"/>
        </w:rPr>
        <w:t xml:space="preserve">3.Финансовое обеспечение, меры социальной поддержки </w:t>
      </w:r>
      <w:proofErr w:type="gramStart"/>
      <w:r w:rsidRPr="00EA2B2A">
        <w:rPr>
          <w:rFonts w:ascii="Arial" w:eastAsia="Times New Roman" w:hAnsi="Arial" w:cs="Arial"/>
          <w:bCs/>
          <w:color w:val="000000"/>
          <w:sz w:val="24"/>
          <w:szCs w:val="28"/>
          <w:lang w:eastAsia="ru-RU"/>
        </w:rPr>
        <w:t>обучающихся</w:t>
      </w:r>
      <w:proofErr w:type="gramEnd"/>
      <w:r w:rsidRPr="00EA2B2A">
        <w:rPr>
          <w:rFonts w:ascii="Arial" w:eastAsia="Times New Roman" w:hAnsi="Arial" w:cs="Arial"/>
          <w:bCs/>
          <w:color w:val="000000"/>
          <w:sz w:val="24"/>
          <w:szCs w:val="28"/>
          <w:lang w:eastAsia="ru-RU"/>
        </w:rPr>
        <w:t xml:space="preserve"> </w:t>
      </w:r>
      <w:r w:rsidR="003F7235">
        <w:rPr>
          <w:rFonts w:ascii="Arial" w:eastAsia="Times New Roman" w:hAnsi="Arial" w:cs="Arial"/>
          <w:bCs/>
          <w:color w:val="000000"/>
          <w:sz w:val="24"/>
          <w:szCs w:val="28"/>
          <w:lang w:eastAsia="ru-RU"/>
        </w:rPr>
        <w:t>школы</w:t>
      </w:r>
    </w:p>
    <w:p w:rsidR="00EA2B2A" w:rsidRPr="00EA2B2A" w:rsidRDefault="00EA2B2A" w:rsidP="00EA2B2A">
      <w:pPr>
        <w:spacing w:after="0" w:line="240" w:lineRule="auto"/>
        <w:ind w:left="360"/>
        <w:jc w:val="center"/>
        <w:rPr>
          <w:rFonts w:ascii="Arial" w:eastAsia="Times New Roman" w:hAnsi="Arial" w:cs="Arial"/>
          <w:bCs/>
          <w:color w:val="000000"/>
          <w:sz w:val="24"/>
          <w:szCs w:val="28"/>
          <w:lang w:eastAsia="ru-RU"/>
        </w:rPr>
      </w:pPr>
      <w:r w:rsidRPr="00EA2B2A">
        <w:rPr>
          <w:rFonts w:ascii="Arial" w:eastAsia="Times New Roman" w:hAnsi="Arial" w:cs="Arial"/>
          <w:bCs/>
          <w:color w:val="000000"/>
          <w:sz w:val="24"/>
          <w:szCs w:val="28"/>
          <w:lang w:eastAsia="ru-RU"/>
        </w:rPr>
        <w:t xml:space="preserve">                                                                               </w:t>
      </w:r>
    </w:p>
    <w:p w:rsidR="00EA2B2A" w:rsidRPr="00EA2B2A" w:rsidRDefault="00EA2B2A" w:rsidP="00EA2B2A">
      <w:pPr>
        <w:spacing w:after="0" w:line="240" w:lineRule="auto"/>
        <w:ind w:firstLine="708"/>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3.1. Размер стоимости бесплатного горячего питания как меры социальной поддержки ежегодно устанавливается на очередной финансовый год и плановый период не позднее 1 декабря текущего финансового года. </w:t>
      </w:r>
    </w:p>
    <w:p w:rsidR="00EA2B2A" w:rsidRPr="00EA2B2A" w:rsidRDefault="00EA2B2A" w:rsidP="00EA2B2A">
      <w:pPr>
        <w:spacing w:after="0" w:line="240" w:lineRule="auto"/>
        <w:ind w:firstLine="708"/>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3.1.1. Для </w:t>
      </w:r>
      <w:proofErr w:type="gramStart"/>
      <w:r w:rsidRPr="00EA2B2A">
        <w:rPr>
          <w:rFonts w:ascii="Arial" w:eastAsia="Times New Roman" w:hAnsi="Arial" w:cs="Arial"/>
          <w:color w:val="000000"/>
          <w:sz w:val="24"/>
          <w:szCs w:val="28"/>
          <w:lang w:eastAsia="ru-RU"/>
        </w:rPr>
        <w:t>категорий</w:t>
      </w:r>
      <w:proofErr w:type="gramEnd"/>
      <w:r w:rsidRPr="00EA2B2A">
        <w:rPr>
          <w:rFonts w:ascii="Arial" w:eastAsia="Times New Roman" w:hAnsi="Arial" w:cs="Arial"/>
          <w:color w:val="000000"/>
          <w:sz w:val="24"/>
          <w:szCs w:val="28"/>
          <w:lang w:eastAsia="ru-RU"/>
        </w:rPr>
        <w:t xml:space="preserve"> обучающихся по образовательным программам общего образования в </w:t>
      </w:r>
      <w:r w:rsidR="003F7235">
        <w:rPr>
          <w:rFonts w:ascii="Arial" w:eastAsia="Times New Roman" w:hAnsi="Arial" w:cs="Arial"/>
          <w:color w:val="000000"/>
          <w:sz w:val="24"/>
          <w:szCs w:val="28"/>
          <w:lang w:eastAsia="ru-RU"/>
        </w:rPr>
        <w:t>школе</w:t>
      </w:r>
      <w:r w:rsidRPr="00EA2B2A">
        <w:rPr>
          <w:rFonts w:ascii="Arial" w:eastAsia="Times New Roman" w:hAnsi="Arial" w:cs="Arial"/>
          <w:color w:val="000000"/>
          <w:sz w:val="24"/>
          <w:szCs w:val="28"/>
          <w:lang w:eastAsia="ru-RU"/>
        </w:rPr>
        <w:t xml:space="preserve">, определенных </w:t>
      </w:r>
      <w:hyperlink r:id="rId21">
        <w:r w:rsidRPr="00EA2B2A">
          <w:rPr>
            <w:rFonts w:ascii="Arial" w:eastAsia="Times New Roman" w:hAnsi="Arial" w:cs="Arial"/>
            <w:sz w:val="24"/>
            <w:szCs w:val="28"/>
            <w:lang w:eastAsia="ru-RU"/>
          </w:rPr>
          <w:t>частью 2 статьи 46</w:t>
        </w:r>
      </w:hyperlink>
      <w:r w:rsidRPr="00EA2B2A">
        <w:rPr>
          <w:rFonts w:ascii="Arial" w:eastAsia="Times New Roman" w:hAnsi="Arial" w:cs="Arial"/>
          <w:color w:val="000000"/>
          <w:sz w:val="24"/>
          <w:szCs w:val="28"/>
          <w:lang w:eastAsia="ru-RU"/>
        </w:rPr>
        <w:t xml:space="preserve"> Социального кодекса Волгоградской области, размер стоимости бесплатного горячего питания утвержден приказом комитета образования, науки и молодежной политики Волгоградской области (далее - Комитет) и составляет на 2025 год 90,61 рубля;</w:t>
      </w:r>
    </w:p>
    <w:p w:rsidR="00EA2B2A" w:rsidRPr="00EA2B2A" w:rsidRDefault="00EA2B2A" w:rsidP="00EA2B2A">
      <w:pPr>
        <w:spacing w:after="0" w:line="240" w:lineRule="auto"/>
        <w:ind w:firstLine="708"/>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3.1.2. Для </w:t>
      </w:r>
      <w:proofErr w:type="gramStart"/>
      <w:r w:rsidRPr="00EA2B2A">
        <w:rPr>
          <w:rFonts w:ascii="Arial" w:eastAsia="Times New Roman" w:hAnsi="Arial" w:cs="Arial"/>
          <w:color w:val="000000"/>
          <w:sz w:val="24"/>
          <w:szCs w:val="28"/>
          <w:lang w:eastAsia="ru-RU"/>
        </w:rPr>
        <w:t>категорий</w:t>
      </w:r>
      <w:proofErr w:type="gramEnd"/>
      <w:r w:rsidRPr="00EA2B2A">
        <w:rPr>
          <w:rFonts w:ascii="Arial" w:eastAsia="Times New Roman" w:hAnsi="Arial" w:cs="Arial"/>
          <w:color w:val="000000"/>
          <w:sz w:val="24"/>
          <w:szCs w:val="28"/>
          <w:lang w:eastAsia="ru-RU"/>
        </w:rPr>
        <w:t xml:space="preserve"> обучающихся по образовательным программам общего образования в </w:t>
      </w:r>
      <w:r w:rsidR="003F7235">
        <w:rPr>
          <w:rFonts w:ascii="Arial" w:eastAsia="Times New Roman" w:hAnsi="Arial" w:cs="Arial"/>
          <w:color w:val="000000"/>
          <w:sz w:val="24"/>
          <w:szCs w:val="28"/>
          <w:lang w:eastAsia="ru-RU"/>
        </w:rPr>
        <w:t>школе</w:t>
      </w:r>
      <w:r w:rsidRPr="00EA2B2A">
        <w:rPr>
          <w:rFonts w:ascii="Arial" w:eastAsia="Times New Roman" w:hAnsi="Arial" w:cs="Arial"/>
          <w:color w:val="000000"/>
          <w:sz w:val="24"/>
          <w:szCs w:val="28"/>
          <w:lang w:eastAsia="ru-RU"/>
        </w:rPr>
        <w:t>, определенных настоящим Положением – 90,61 рубля;</w:t>
      </w:r>
    </w:p>
    <w:p w:rsidR="00EA2B2A" w:rsidRPr="00EA2B2A" w:rsidRDefault="00EA2B2A" w:rsidP="00EA2B2A">
      <w:pPr>
        <w:spacing w:after="0" w:line="240" w:lineRule="auto"/>
        <w:ind w:firstLine="708"/>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3.1.3. Для </w:t>
      </w:r>
      <w:proofErr w:type="gramStart"/>
      <w:r w:rsidRPr="00EA2B2A">
        <w:rPr>
          <w:rFonts w:ascii="Arial" w:eastAsia="Times New Roman" w:hAnsi="Arial" w:cs="Arial"/>
          <w:color w:val="000000"/>
          <w:sz w:val="24"/>
          <w:szCs w:val="28"/>
          <w:lang w:eastAsia="ru-RU"/>
        </w:rPr>
        <w:t>обучающихся</w:t>
      </w:r>
      <w:proofErr w:type="gramEnd"/>
      <w:r w:rsidRPr="00EA2B2A">
        <w:rPr>
          <w:rFonts w:ascii="Arial" w:eastAsia="Times New Roman" w:hAnsi="Arial" w:cs="Arial"/>
          <w:color w:val="000000"/>
          <w:sz w:val="24"/>
          <w:szCs w:val="28"/>
          <w:lang w:eastAsia="ru-RU"/>
        </w:rPr>
        <w:t xml:space="preserve"> по образовательным программам начального общего образования (1 - 4 классы) в </w:t>
      </w:r>
      <w:r w:rsidR="003F7235">
        <w:rPr>
          <w:rFonts w:ascii="Arial" w:eastAsia="Times New Roman" w:hAnsi="Arial" w:cs="Arial"/>
          <w:color w:val="000000"/>
          <w:sz w:val="24"/>
          <w:szCs w:val="28"/>
          <w:lang w:eastAsia="ru-RU"/>
        </w:rPr>
        <w:t>школе</w:t>
      </w:r>
      <w:r w:rsidRPr="00EA2B2A">
        <w:rPr>
          <w:rFonts w:ascii="Arial" w:eastAsia="Times New Roman" w:hAnsi="Arial" w:cs="Arial"/>
          <w:color w:val="000000"/>
          <w:sz w:val="24"/>
          <w:szCs w:val="28"/>
          <w:lang w:eastAsia="ru-RU"/>
        </w:rPr>
        <w:t xml:space="preserve"> - 90,61 рубля.</w:t>
      </w:r>
    </w:p>
    <w:p w:rsidR="00EA2B2A" w:rsidRPr="00EA2B2A" w:rsidRDefault="00EA2B2A" w:rsidP="00EA2B2A">
      <w:pPr>
        <w:spacing w:after="0" w:line="240" w:lineRule="auto"/>
        <w:ind w:firstLine="708"/>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3.2.  Обеспечение бесплатным горячим питанием на одного обучающегося 1 - 4 и 5 - 11 классов по очной форме обучения в </w:t>
      </w:r>
      <w:r w:rsidR="003F7235">
        <w:rPr>
          <w:rFonts w:ascii="Arial" w:eastAsia="Times New Roman" w:hAnsi="Arial" w:cs="Arial"/>
          <w:color w:val="000000"/>
          <w:sz w:val="24"/>
          <w:szCs w:val="28"/>
          <w:lang w:eastAsia="ru-RU"/>
        </w:rPr>
        <w:t>школе</w:t>
      </w:r>
      <w:r w:rsidRPr="00EA2B2A">
        <w:rPr>
          <w:rFonts w:ascii="Arial" w:eastAsia="Times New Roman" w:hAnsi="Arial" w:cs="Arial"/>
          <w:color w:val="000000"/>
          <w:sz w:val="24"/>
          <w:szCs w:val="28"/>
          <w:lang w:eastAsia="ru-RU"/>
        </w:rPr>
        <w:t xml:space="preserve"> как мерой социальной поддержки обучающихся в </w:t>
      </w:r>
      <w:r w:rsidR="003F7235">
        <w:rPr>
          <w:rFonts w:ascii="Arial" w:eastAsia="Times New Roman" w:hAnsi="Arial" w:cs="Arial"/>
          <w:color w:val="000000"/>
          <w:sz w:val="24"/>
          <w:szCs w:val="28"/>
          <w:lang w:eastAsia="ru-RU"/>
        </w:rPr>
        <w:t>школе</w:t>
      </w:r>
      <w:r w:rsidRPr="00EA2B2A">
        <w:rPr>
          <w:rFonts w:ascii="Arial" w:eastAsia="Times New Roman" w:hAnsi="Arial" w:cs="Arial"/>
          <w:color w:val="000000"/>
          <w:sz w:val="24"/>
          <w:szCs w:val="28"/>
          <w:lang w:eastAsia="ru-RU"/>
        </w:rPr>
        <w:t xml:space="preserve"> организуется за счет бюджетов различных уровней.</w:t>
      </w:r>
    </w:p>
    <w:p w:rsidR="00EA2B2A" w:rsidRPr="00EA2B2A" w:rsidRDefault="00EA2B2A" w:rsidP="00EA2B2A">
      <w:pPr>
        <w:spacing w:after="0" w:line="240" w:lineRule="auto"/>
        <w:ind w:firstLine="708"/>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3.3. Бесплатное горячее питание обучающихся по образовательным программам начального общего образования (1 - 4 классы) в </w:t>
      </w:r>
      <w:r w:rsidR="003F7235">
        <w:rPr>
          <w:rFonts w:ascii="Arial" w:eastAsia="Times New Roman" w:hAnsi="Arial" w:cs="Arial"/>
          <w:color w:val="000000"/>
          <w:sz w:val="24"/>
          <w:szCs w:val="28"/>
          <w:lang w:eastAsia="ru-RU"/>
        </w:rPr>
        <w:t>школе</w:t>
      </w:r>
      <w:r w:rsidRPr="00EA2B2A">
        <w:rPr>
          <w:rFonts w:ascii="Arial" w:eastAsia="Times New Roman" w:hAnsi="Arial" w:cs="Arial"/>
          <w:color w:val="000000"/>
          <w:sz w:val="24"/>
          <w:szCs w:val="28"/>
          <w:lang w:eastAsia="ru-RU"/>
        </w:rPr>
        <w:t xml:space="preserve"> обеспечивается путем </w:t>
      </w:r>
      <w:proofErr w:type="spellStart"/>
      <w:r w:rsidRPr="00EA2B2A">
        <w:rPr>
          <w:rFonts w:ascii="Arial" w:eastAsia="Times New Roman" w:hAnsi="Arial" w:cs="Arial"/>
          <w:color w:val="000000"/>
          <w:sz w:val="24"/>
          <w:szCs w:val="28"/>
          <w:lang w:eastAsia="ru-RU"/>
        </w:rPr>
        <w:t>софинансирования</w:t>
      </w:r>
      <w:proofErr w:type="spellEnd"/>
      <w:r w:rsidRPr="00EA2B2A">
        <w:rPr>
          <w:rFonts w:ascii="Arial" w:eastAsia="Times New Roman" w:hAnsi="Arial" w:cs="Arial"/>
          <w:color w:val="000000"/>
          <w:sz w:val="24"/>
          <w:szCs w:val="28"/>
          <w:lang w:eastAsia="ru-RU"/>
        </w:rPr>
        <w:t xml:space="preserve"> расходных обязательств за счет ассигнований федерального бюджета, бюджета Волгоградской области, бюджета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 (далее - местный бюджет).</w:t>
      </w:r>
    </w:p>
    <w:p w:rsidR="00EA2B2A" w:rsidRPr="00EA2B2A" w:rsidRDefault="00EA2B2A" w:rsidP="00EA2B2A">
      <w:pPr>
        <w:spacing w:after="0" w:line="240" w:lineRule="auto"/>
        <w:ind w:firstLine="567"/>
        <w:jc w:val="both"/>
        <w:rPr>
          <w:rFonts w:ascii="Arial" w:eastAsia="Times New Roman" w:hAnsi="Arial" w:cs="Arial"/>
          <w:color w:val="000000"/>
          <w:sz w:val="24"/>
          <w:szCs w:val="28"/>
          <w:lang w:eastAsia="ru-RU"/>
        </w:rPr>
      </w:pPr>
      <w:proofErr w:type="spellStart"/>
      <w:r w:rsidRPr="00EA2B2A">
        <w:rPr>
          <w:rFonts w:ascii="Arial" w:eastAsia="Times New Roman" w:hAnsi="Arial" w:cs="Arial"/>
          <w:color w:val="000000"/>
          <w:sz w:val="24"/>
          <w:szCs w:val="28"/>
          <w:lang w:eastAsia="ru-RU"/>
        </w:rPr>
        <w:t>Софинансирование</w:t>
      </w:r>
      <w:proofErr w:type="spellEnd"/>
      <w:r w:rsidRPr="00EA2B2A">
        <w:rPr>
          <w:rFonts w:ascii="Arial" w:eastAsia="Times New Roman" w:hAnsi="Arial" w:cs="Arial"/>
          <w:color w:val="000000"/>
          <w:sz w:val="24"/>
          <w:szCs w:val="28"/>
          <w:lang w:eastAsia="ru-RU"/>
        </w:rPr>
        <w:t xml:space="preserve"> расходных обязательств местного бюджета на обеспечение горячим питанием обучающихся 1 - 4 классов </w:t>
      </w:r>
      <w:r w:rsidR="003F7235">
        <w:rPr>
          <w:rFonts w:ascii="Arial" w:eastAsia="Times New Roman" w:hAnsi="Arial" w:cs="Arial"/>
          <w:color w:val="000000"/>
          <w:sz w:val="24"/>
          <w:szCs w:val="28"/>
          <w:lang w:eastAsia="ru-RU"/>
        </w:rPr>
        <w:t xml:space="preserve">школы </w:t>
      </w:r>
      <w:r w:rsidRPr="00EA2B2A">
        <w:rPr>
          <w:rFonts w:ascii="Arial" w:eastAsia="Times New Roman" w:hAnsi="Arial" w:cs="Arial"/>
          <w:color w:val="000000"/>
          <w:sz w:val="24"/>
          <w:szCs w:val="28"/>
          <w:lang w:eastAsia="ru-RU"/>
        </w:rPr>
        <w:t>происходит путем предоставления местному бюджету субсидий из бюджета Волгоградской области, в том числе источником финансового обеспечения которых являются субсидии из федерального бюджета. При этом объем средств из местного бюджета составляет не менее 24,58 процента, которые могут расходоваться на организацию бесплатного горячего питания, в том числе на приобретение набора продуктов питания.</w:t>
      </w:r>
    </w:p>
    <w:p w:rsidR="00EA2B2A" w:rsidRPr="00EA2B2A" w:rsidRDefault="00EA2B2A" w:rsidP="00EA2B2A">
      <w:pPr>
        <w:spacing w:after="0" w:line="240" w:lineRule="auto"/>
        <w:ind w:firstLine="708"/>
        <w:jc w:val="both"/>
        <w:rPr>
          <w:rFonts w:ascii="Arial" w:eastAsia="Times New Roman" w:hAnsi="Arial" w:cs="Arial"/>
          <w:color w:val="000000"/>
          <w:sz w:val="24"/>
          <w:szCs w:val="28"/>
          <w:lang w:eastAsia="ru-RU"/>
        </w:rPr>
      </w:pPr>
      <w:proofErr w:type="gramStart"/>
      <w:r w:rsidRPr="00EA2B2A">
        <w:rPr>
          <w:rFonts w:ascii="Arial" w:eastAsia="Times New Roman" w:hAnsi="Arial" w:cs="Arial"/>
          <w:color w:val="000000"/>
          <w:sz w:val="24"/>
          <w:szCs w:val="28"/>
          <w:lang w:eastAsia="ru-RU"/>
        </w:rPr>
        <w:t xml:space="preserve">В соответствии с </w:t>
      </w:r>
      <w:hyperlink r:id="rId22">
        <w:r w:rsidRPr="00EA2B2A">
          <w:rPr>
            <w:rFonts w:ascii="Arial" w:eastAsia="Times New Roman" w:hAnsi="Arial" w:cs="Arial"/>
            <w:sz w:val="24"/>
            <w:szCs w:val="28"/>
            <w:lang w:eastAsia="ru-RU"/>
          </w:rPr>
          <w:t>письмом</w:t>
        </w:r>
      </w:hyperlink>
      <w:r w:rsidRPr="00EA2B2A">
        <w:rPr>
          <w:rFonts w:ascii="Arial" w:eastAsia="Times New Roman" w:hAnsi="Arial" w:cs="Arial"/>
          <w:sz w:val="24"/>
          <w:szCs w:val="28"/>
          <w:lang w:eastAsia="ru-RU"/>
        </w:rPr>
        <w:t xml:space="preserve"> </w:t>
      </w:r>
      <w:r w:rsidRPr="00EA2B2A">
        <w:rPr>
          <w:rFonts w:ascii="Arial" w:eastAsia="Times New Roman" w:hAnsi="Arial" w:cs="Arial"/>
          <w:color w:val="000000"/>
          <w:sz w:val="24"/>
          <w:szCs w:val="28"/>
          <w:lang w:eastAsia="ru-RU"/>
        </w:rPr>
        <w:t xml:space="preserve">Министерства просвещения Российской Федерации от 19.11.2020 № АН-2021/09 при возникновении экономии средств субсидии местному бюджету в случаях полного или частичного перевода </w:t>
      </w:r>
      <w:r w:rsidRPr="00EA2B2A">
        <w:rPr>
          <w:rFonts w:ascii="Arial" w:eastAsia="Times New Roman" w:hAnsi="Arial" w:cs="Arial"/>
          <w:color w:val="000000"/>
          <w:sz w:val="24"/>
          <w:szCs w:val="28"/>
          <w:lang w:eastAsia="ru-RU"/>
        </w:rPr>
        <w:lastRenderedPageBreak/>
        <w:t xml:space="preserve">обучающихся 1 - 4 классов ОО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w:t>
      </w:r>
      <w:proofErr w:type="spellStart"/>
      <w:r w:rsidRPr="00EA2B2A">
        <w:rPr>
          <w:rFonts w:ascii="Arial" w:eastAsia="Times New Roman" w:hAnsi="Arial" w:cs="Arial"/>
          <w:color w:val="000000"/>
          <w:sz w:val="24"/>
          <w:szCs w:val="28"/>
          <w:lang w:eastAsia="ru-RU"/>
        </w:rPr>
        <w:t>коронавирусной</w:t>
      </w:r>
      <w:proofErr w:type="spellEnd"/>
      <w:r w:rsidRPr="00EA2B2A">
        <w:rPr>
          <w:rFonts w:ascii="Arial" w:eastAsia="Times New Roman" w:hAnsi="Arial" w:cs="Arial"/>
          <w:color w:val="000000"/>
          <w:sz w:val="24"/>
          <w:szCs w:val="28"/>
          <w:lang w:eastAsia="ru-RU"/>
        </w:rPr>
        <w:t xml:space="preserve"> инфекцией и иными инфекционными и вирусными заболеваниями, болезни и отсутствия на</w:t>
      </w:r>
      <w:proofErr w:type="gramEnd"/>
      <w:r w:rsidRPr="00EA2B2A">
        <w:rPr>
          <w:rFonts w:ascii="Arial" w:eastAsia="Times New Roman" w:hAnsi="Arial" w:cs="Arial"/>
          <w:color w:val="000000"/>
          <w:sz w:val="24"/>
          <w:szCs w:val="28"/>
          <w:lang w:eastAsia="ru-RU"/>
        </w:rPr>
        <w:t xml:space="preserve"> </w:t>
      </w:r>
      <w:proofErr w:type="gramStart"/>
      <w:r w:rsidRPr="00EA2B2A">
        <w:rPr>
          <w:rFonts w:ascii="Arial" w:eastAsia="Times New Roman" w:hAnsi="Arial" w:cs="Arial"/>
          <w:color w:val="000000"/>
          <w:sz w:val="24"/>
          <w:szCs w:val="28"/>
          <w:lang w:eastAsia="ru-RU"/>
        </w:rPr>
        <w:t>занятиях</w:t>
      </w:r>
      <w:proofErr w:type="gramEnd"/>
      <w:r w:rsidRPr="00EA2B2A">
        <w:rPr>
          <w:rFonts w:ascii="Arial" w:eastAsia="Times New Roman" w:hAnsi="Arial" w:cs="Arial"/>
          <w:color w:val="000000"/>
          <w:sz w:val="24"/>
          <w:szCs w:val="28"/>
          <w:lang w:eastAsia="ru-RU"/>
        </w:rPr>
        <w:t xml:space="preserve"> </w:t>
      </w:r>
      <w:bookmarkStart w:id="3" w:name="_Hlk182931504"/>
      <w:r w:rsidRPr="00EA2B2A">
        <w:rPr>
          <w:rFonts w:ascii="Arial" w:eastAsia="Times New Roman" w:hAnsi="Arial" w:cs="Arial"/>
          <w:color w:val="000000"/>
          <w:sz w:val="24"/>
          <w:szCs w:val="28"/>
          <w:lang w:eastAsia="ru-RU"/>
        </w:rPr>
        <w:t>по иным причинам отдельных обучающихся, возможно указанную экономию использовать на обеспечение повышения  качества  и наполнения предоставляемого  рациона питания и/или увеличения кратности предоставления  бесплатного горячего питания   обучающимся 1 - 4 классов (сверх одного раза в день).</w:t>
      </w:r>
    </w:p>
    <w:bookmarkEnd w:id="3"/>
    <w:p w:rsidR="00EA2B2A" w:rsidRPr="00EA2B2A" w:rsidRDefault="00EA2B2A" w:rsidP="00EA2B2A">
      <w:pPr>
        <w:spacing w:after="0" w:line="240" w:lineRule="auto"/>
        <w:ind w:firstLine="708"/>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3.4. Бесплатное горячее питание категорий обучающихся по образовательным программам общего образования (5 - 11 классы) в </w:t>
      </w:r>
      <w:r w:rsidR="00147026">
        <w:rPr>
          <w:rFonts w:ascii="Arial" w:eastAsia="Times New Roman" w:hAnsi="Arial" w:cs="Arial"/>
          <w:color w:val="000000"/>
          <w:sz w:val="24"/>
          <w:szCs w:val="28"/>
          <w:lang w:eastAsia="ru-RU"/>
        </w:rPr>
        <w:t>школе</w:t>
      </w:r>
      <w:r w:rsidRPr="00EA2B2A">
        <w:rPr>
          <w:rFonts w:ascii="Arial" w:eastAsia="Times New Roman" w:hAnsi="Arial" w:cs="Arial"/>
          <w:color w:val="000000"/>
          <w:sz w:val="24"/>
          <w:szCs w:val="28"/>
          <w:lang w:eastAsia="ru-RU"/>
        </w:rPr>
        <w:t xml:space="preserve">, определенных </w:t>
      </w:r>
      <w:hyperlink r:id="rId23">
        <w:r w:rsidRPr="00EA2B2A">
          <w:rPr>
            <w:rFonts w:ascii="Arial" w:eastAsia="Times New Roman" w:hAnsi="Arial" w:cs="Arial"/>
            <w:sz w:val="24"/>
            <w:szCs w:val="28"/>
            <w:lang w:eastAsia="ru-RU"/>
          </w:rPr>
          <w:t>частью 2 статьи 46</w:t>
        </w:r>
      </w:hyperlink>
      <w:r w:rsidRPr="00EA2B2A">
        <w:rPr>
          <w:rFonts w:ascii="Arial" w:eastAsia="Times New Roman" w:hAnsi="Arial" w:cs="Arial"/>
          <w:sz w:val="24"/>
          <w:szCs w:val="28"/>
          <w:lang w:eastAsia="ru-RU"/>
        </w:rPr>
        <w:t xml:space="preserve"> </w:t>
      </w:r>
      <w:r w:rsidRPr="00EA2B2A">
        <w:rPr>
          <w:rFonts w:ascii="Arial" w:eastAsia="Times New Roman" w:hAnsi="Arial" w:cs="Arial"/>
          <w:color w:val="000000"/>
          <w:sz w:val="24"/>
          <w:szCs w:val="28"/>
          <w:lang w:eastAsia="ru-RU"/>
        </w:rPr>
        <w:t xml:space="preserve">Социального кодекса Волгоградской области, обеспечивается путем предоставления субсидии с целью </w:t>
      </w:r>
      <w:proofErr w:type="spellStart"/>
      <w:r w:rsidRPr="00EA2B2A">
        <w:rPr>
          <w:rFonts w:ascii="Arial" w:eastAsia="Times New Roman" w:hAnsi="Arial" w:cs="Arial"/>
          <w:color w:val="000000"/>
          <w:sz w:val="24"/>
          <w:szCs w:val="28"/>
          <w:lang w:eastAsia="ru-RU"/>
        </w:rPr>
        <w:t>софинансирования</w:t>
      </w:r>
      <w:proofErr w:type="spellEnd"/>
      <w:r w:rsidRPr="00EA2B2A">
        <w:rPr>
          <w:rFonts w:ascii="Arial" w:eastAsia="Times New Roman" w:hAnsi="Arial" w:cs="Arial"/>
          <w:color w:val="000000"/>
          <w:sz w:val="24"/>
          <w:szCs w:val="28"/>
          <w:lang w:eastAsia="ru-RU"/>
        </w:rPr>
        <w:t xml:space="preserve"> расходных обязательств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w:t>
      </w:r>
    </w:p>
    <w:p w:rsidR="00EA2B2A" w:rsidRPr="00EA2B2A" w:rsidRDefault="00EA2B2A" w:rsidP="00EA2B2A">
      <w:pPr>
        <w:spacing w:after="0" w:line="240" w:lineRule="auto"/>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        Субсидии предоставляются за счет средств бюджета Волгоградской области в пределах средств, предусмотренных на эти цели законом Волгоградской области об областном бюджете на текущий год и на плановый период. При этом предельный уровень </w:t>
      </w:r>
      <w:proofErr w:type="spellStart"/>
      <w:r w:rsidRPr="00EA2B2A">
        <w:rPr>
          <w:rFonts w:ascii="Arial" w:eastAsia="Times New Roman" w:hAnsi="Arial" w:cs="Arial"/>
          <w:color w:val="000000"/>
          <w:sz w:val="24"/>
          <w:szCs w:val="28"/>
          <w:lang w:eastAsia="ru-RU"/>
        </w:rPr>
        <w:t>софинансирования</w:t>
      </w:r>
      <w:proofErr w:type="spellEnd"/>
      <w:r w:rsidRPr="00EA2B2A">
        <w:rPr>
          <w:rFonts w:ascii="Arial" w:eastAsia="Times New Roman" w:hAnsi="Arial" w:cs="Arial"/>
          <w:color w:val="000000"/>
          <w:sz w:val="24"/>
          <w:szCs w:val="28"/>
          <w:lang w:eastAsia="ru-RU"/>
        </w:rPr>
        <w:t xml:space="preserve"> расходного обязательства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 из областного бюджета составляет 75,42 процента.</w:t>
      </w:r>
    </w:p>
    <w:p w:rsidR="00EA2B2A" w:rsidRPr="00EA2B2A" w:rsidRDefault="00EA2B2A" w:rsidP="00EA2B2A">
      <w:pPr>
        <w:spacing w:after="0" w:line="240" w:lineRule="auto"/>
        <w:ind w:firstLine="708"/>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3.5. Бесплатное горячее питание категорий обучающихся по образовательным программам общего образования (5 - 11 классы) в</w:t>
      </w:r>
      <w:r w:rsidR="00147026">
        <w:rPr>
          <w:rFonts w:ascii="Arial" w:eastAsia="Times New Roman" w:hAnsi="Arial" w:cs="Arial"/>
          <w:color w:val="000000"/>
          <w:sz w:val="24"/>
          <w:szCs w:val="28"/>
          <w:lang w:eastAsia="ru-RU"/>
        </w:rPr>
        <w:t xml:space="preserve"> школе</w:t>
      </w:r>
      <w:r w:rsidRPr="00EA2B2A">
        <w:rPr>
          <w:rFonts w:ascii="Arial" w:eastAsia="Times New Roman" w:hAnsi="Arial" w:cs="Arial"/>
          <w:color w:val="000000"/>
          <w:sz w:val="24"/>
          <w:szCs w:val="28"/>
          <w:lang w:eastAsia="ru-RU"/>
        </w:rPr>
        <w:t xml:space="preserve">, определенных настоящим Положением, обеспечивается за счет и в пределах средств, предусмотренных в бюджете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 на текущий год и на плановый период.</w:t>
      </w: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center"/>
        <w:rPr>
          <w:rFonts w:ascii="Arial" w:eastAsia="Times New Roman" w:hAnsi="Arial" w:cs="Arial"/>
          <w:bCs/>
          <w:color w:val="000000"/>
          <w:sz w:val="24"/>
          <w:szCs w:val="28"/>
          <w:lang w:eastAsia="ru-RU"/>
        </w:rPr>
      </w:pPr>
      <w:r w:rsidRPr="00EA2B2A">
        <w:rPr>
          <w:rFonts w:ascii="Arial" w:eastAsia="Times New Roman" w:hAnsi="Arial" w:cs="Arial"/>
          <w:bCs/>
          <w:color w:val="000000"/>
          <w:sz w:val="24"/>
          <w:szCs w:val="28"/>
          <w:lang w:eastAsia="ru-RU"/>
        </w:rPr>
        <w:t xml:space="preserve">4. Порядок обеспечения бесплатным горячим питанием </w:t>
      </w:r>
      <w:proofErr w:type="gramStart"/>
      <w:r w:rsidRPr="00EA2B2A">
        <w:rPr>
          <w:rFonts w:ascii="Arial" w:eastAsia="Times New Roman" w:hAnsi="Arial" w:cs="Arial"/>
          <w:bCs/>
          <w:color w:val="000000"/>
          <w:sz w:val="24"/>
          <w:szCs w:val="28"/>
          <w:lang w:eastAsia="ru-RU"/>
        </w:rPr>
        <w:t>обучающихся</w:t>
      </w:r>
      <w:proofErr w:type="gramEnd"/>
      <w:r w:rsidRPr="00EA2B2A">
        <w:rPr>
          <w:rFonts w:ascii="Arial" w:eastAsia="Times New Roman" w:hAnsi="Arial" w:cs="Arial"/>
          <w:bCs/>
          <w:color w:val="000000"/>
          <w:sz w:val="24"/>
          <w:szCs w:val="28"/>
          <w:lang w:eastAsia="ru-RU"/>
        </w:rPr>
        <w:t xml:space="preserve"> в </w:t>
      </w:r>
      <w:r w:rsidR="00147026">
        <w:rPr>
          <w:rFonts w:ascii="Arial" w:eastAsia="Times New Roman" w:hAnsi="Arial" w:cs="Arial"/>
          <w:bCs/>
          <w:color w:val="000000"/>
          <w:sz w:val="24"/>
          <w:szCs w:val="28"/>
          <w:lang w:eastAsia="ru-RU"/>
        </w:rPr>
        <w:t>школе.</w:t>
      </w:r>
    </w:p>
    <w:p w:rsidR="00EA2B2A" w:rsidRPr="00EA2B2A" w:rsidRDefault="00EA2B2A" w:rsidP="00EA2B2A">
      <w:pPr>
        <w:spacing w:after="0" w:line="240" w:lineRule="auto"/>
        <w:contextualSpacing/>
        <w:jc w:val="center"/>
        <w:rPr>
          <w:rFonts w:ascii="Arial" w:eastAsia="Times New Roman" w:hAnsi="Arial" w:cs="Arial"/>
          <w:bCs/>
          <w:color w:val="000000"/>
          <w:sz w:val="24"/>
          <w:szCs w:val="28"/>
          <w:lang w:eastAsia="ru-RU"/>
        </w:rPr>
      </w:pP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4.1.  Бесплатным горячим питанием как мерой социальной поддержки обеспечиваются обучающиеся по очной форме обучения по месту обучения получателя мер социальной поддержки.</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4.2. </w:t>
      </w:r>
      <w:proofErr w:type="gramStart"/>
      <w:r w:rsidRPr="00EA2B2A">
        <w:rPr>
          <w:rFonts w:ascii="Arial" w:eastAsia="Times New Roman" w:hAnsi="Arial" w:cs="Arial"/>
          <w:color w:val="000000"/>
          <w:sz w:val="24"/>
          <w:szCs w:val="28"/>
          <w:lang w:eastAsia="ru-RU"/>
        </w:rPr>
        <w:t xml:space="preserve">Предоставление мер социальной поддержки обучающимся по образовательным программам начального общего образования (1 - 4 классы) осуществляется на основании приказа общеобразовательных организациях о зачислении обучающегося в </w:t>
      </w:r>
      <w:r w:rsidR="00147026">
        <w:rPr>
          <w:rFonts w:ascii="Arial" w:eastAsia="Times New Roman" w:hAnsi="Arial" w:cs="Arial"/>
          <w:color w:val="000000"/>
          <w:sz w:val="24"/>
          <w:szCs w:val="28"/>
          <w:lang w:eastAsia="ru-RU"/>
        </w:rPr>
        <w:t>школу</w:t>
      </w:r>
      <w:r w:rsidRPr="00EA2B2A">
        <w:rPr>
          <w:rFonts w:ascii="Arial" w:eastAsia="Times New Roman" w:hAnsi="Arial" w:cs="Arial"/>
          <w:color w:val="000000"/>
          <w:sz w:val="24"/>
          <w:szCs w:val="28"/>
          <w:lang w:eastAsia="ru-RU"/>
        </w:rPr>
        <w:t xml:space="preserve"> для обучения по образовательным программам начального общего образования.</w:t>
      </w:r>
      <w:proofErr w:type="gramEnd"/>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bookmarkStart w:id="4" w:name="P120"/>
      <w:bookmarkEnd w:id="4"/>
      <w:r w:rsidRPr="00EA2B2A">
        <w:rPr>
          <w:rFonts w:ascii="Arial" w:eastAsia="Times New Roman" w:hAnsi="Arial" w:cs="Arial"/>
          <w:color w:val="000000"/>
          <w:sz w:val="24"/>
          <w:szCs w:val="28"/>
          <w:lang w:eastAsia="ru-RU"/>
        </w:rPr>
        <w:t xml:space="preserve">4.3. </w:t>
      </w:r>
      <w:proofErr w:type="gramStart"/>
      <w:r w:rsidRPr="00EA2B2A">
        <w:rPr>
          <w:rFonts w:ascii="Arial" w:eastAsia="Times New Roman" w:hAnsi="Arial" w:cs="Arial"/>
          <w:color w:val="000000"/>
          <w:sz w:val="24"/>
          <w:szCs w:val="28"/>
          <w:lang w:eastAsia="ru-RU"/>
        </w:rPr>
        <w:t xml:space="preserve">Предоставление мер социальной поддержки категориям обучающихся, предусмотренным </w:t>
      </w:r>
      <w:hyperlink r:id="rId24">
        <w:r w:rsidRPr="00EA2B2A">
          <w:rPr>
            <w:rFonts w:ascii="Arial" w:eastAsia="Times New Roman" w:hAnsi="Arial" w:cs="Arial"/>
            <w:sz w:val="24"/>
            <w:szCs w:val="28"/>
            <w:lang w:eastAsia="ru-RU"/>
          </w:rPr>
          <w:t>частью 2 статьи 46</w:t>
        </w:r>
      </w:hyperlink>
      <w:r w:rsidRPr="00EA2B2A">
        <w:rPr>
          <w:rFonts w:ascii="Arial" w:eastAsia="Times New Roman" w:hAnsi="Arial" w:cs="Arial"/>
          <w:color w:val="000000"/>
          <w:sz w:val="24"/>
          <w:szCs w:val="28"/>
          <w:lang w:eastAsia="ru-RU"/>
        </w:rPr>
        <w:t xml:space="preserve"> Социального кодекса Волгоградской области и соответствующим требованиям, указанным в </w:t>
      </w:r>
      <w:hyperlink r:id="rId25">
        <w:r w:rsidRPr="00EA2B2A">
          <w:rPr>
            <w:rFonts w:ascii="Arial" w:eastAsia="Times New Roman" w:hAnsi="Arial" w:cs="Arial"/>
            <w:sz w:val="24"/>
            <w:szCs w:val="28"/>
            <w:lang w:eastAsia="ru-RU"/>
          </w:rPr>
          <w:t>части 1 статьи 3</w:t>
        </w:r>
      </w:hyperlink>
      <w:r w:rsidRPr="00EA2B2A">
        <w:rPr>
          <w:rFonts w:ascii="Arial" w:eastAsia="Times New Roman" w:hAnsi="Arial" w:cs="Arial"/>
          <w:color w:val="000000"/>
          <w:sz w:val="24"/>
          <w:szCs w:val="28"/>
          <w:lang w:eastAsia="ru-RU"/>
        </w:rPr>
        <w:t xml:space="preserve"> и </w:t>
      </w:r>
      <w:hyperlink r:id="rId26">
        <w:r w:rsidRPr="00EA2B2A">
          <w:rPr>
            <w:rFonts w:ascii="Arial" w:eastAsia="Times New Roman" w:hAnsi="Arial" w:cs="Arial"/>
            <w:sz w:val="24"/>
            <w:szCs w:val="28"/>
            <w:lang w:eastAsia="ru-RU"/>
          </w:rPr>
          <w:t>части 4 статьи 46</w:t>
        </w:r>
      </w:hyperlink>
      <w:r w:rsidRPr="00EA2B2A">
        <w:rPr>
          <w:rFonts w:ascii="Arial" w:eastAsia="Times New Roman" w:hAnsi="Arial" w:cs="Arial"/>
          <w:color w:val="000000"/>
          <w:sz w:val="24"/>
          <w:szCs w:val="28"/>
          <w:lang w:eastAsia="ru-RU"/>
        </w:rPr>
        <w:t xml:space="preserve"> Социального кодекса Волгоградской области, осуществляется на основании </w:t>
      </w:r>
      <w:hyperlink w:anchor="P192">
        <w:r w:rsidRPr="00EA2B2A">
          <w:rPr>
            <w:rFonts w:ascii="Arial" w:eastAsia="Times New Roman" w:hAnsi="Arial" w:cs="Arial"/>
            <w:sz w:val="24"/>
            <w:szCs w:val="28"/>
            <w:lang w:eastAsia="ru-RU"/>
          </w:rPr>
          <w:t>заявления</w:t>
        </w:r>
      </w:hyperlink>
      <w:r w:rsidRPr="00EA2B2A">
        <w:rPr>
          <w:rFonts w:ascii="Arial" w:eastAsia="Times New Roman" w:hAnsi="Arial" w:cs="Arial"/>
          <w:color w:val="000000"/>
          <w:sz w:val="24"/>
          <w:szCs w:val="28"/>
          <w:lang w:eastAsia="ru-RU"/>
        </w:rPr>
        <w:t xml:space="preserve"> родителя (законного представителя) обучающегося о предоставлении мер социальной поддержки (далее именуется - заявление) по форме согласно приложению 1 к настоящему Положению, к которому прилагается</w:t>
      </w:r>
      <w:proofErr w:type="gramEnd"/>
      <w:r w:rsidRPr="00EA2B2A">
        <w:rPr>
          <w:rFonts w:ascii="Arial" w:eastAsia="Times New Roman" w:hAnsi="Arial" w:cs="Arial"/>
          <w:color w:val="000000"/>
          <w:sz w:val="24"/>
          <w:szCs w:val="28"/>
          <w:lang w:eastAsia="ru-RU"/>
        </w:rPr>
        <w:t xml:space="preserve"> один из следующих документов:</w:t>
      </w:r>
    </w:p>
    <w:p w:rsidR="00EA2B2A" w:rsidRPr="00EA2B2A" w:rsidRDefault="00EA2B2A" w:rsidP="00EA2B2A">
      <w:pPr>
        <w:spacing w:after="0" w:line="240" w:lineRule="auto"/>
        <w:ind w:firstLine="709"/>
        <w:contextualSpacing/>
        <w:jc w:val="both"/>
        <w:rPr>
          <w:rFonts w:ascii="Arial" w:eastAsia="Times New Roman" w:hAnsi="Arial" w:cs="Arial"/>
          <w:color w:val="000000"/>
          <w:sz w:val="24"/>
          <w:szCs w:val="28"/>
          <w:lang w:eastAsia="ru-RU"/>
        </w:rPr>
      </w:pPr>
      <w:bookmarkStart w:id="5" w:name="P121"/>
      <w:bookmarkEnd w:id="5"/>
      <w:proofErr w:type="gramStart"/>
      <w:r w:rsidRPr="00EA2B2A">
        <w:rPr>
          <w:rFonts w:ascii="Arial" w:eastAsia="Times New Roman" w:hAnsi="Arial" w:cs="Arial"/>
          <w:color w:val="000000"/>
          <w:sz w:val="24"/>
          <w:szCs w:val="28"/>
          <w:lang w:eastAsia="ru-RU"/>
        </w:rPr>
        <w:t xml:space="preserve">а) документы, подтверждающие, что среднедушевой доход семьи не превышает величину прожиточного минимума на душу населения в Волгоградской области (документ, предоставляемый в порядке, определенном комитетом социальной защиты населения Волгоградской области для малоимущей семьи), или документ, подтверждающий получение ежемесячного пособия на ребенка из малоимущей семьи в соответствии со </w:t>
      </w:r>
      <w:hyperlink r:id="rId27">
        <w:r w:rsidRPr="00EA2B2A">
          <w:rPr>
            <w:rFonts w:ascii="Arial" w:eastAsia="Times New Roman" w:hAnsi="Arial" w:cs="Arial"/>
            <w:sz w:val="24"/>
            <w:szCs w:val="28"/>
            <w:lang w:eastAsia="ru-RU"/>
          </w:rPr>
          <w:t>статьей 13</w:t>
        </w:r>
      </w:hyperlink>
      <w:r w:rsidRPr="00EA2B2A">
        <w:rPr>
          <w:rFonts w:ascii="Arial" w:eastAsia="Times New Roman" w:hAnsi="Arial" w:cs="Arial"/>
          <w:color w:val="000000"/>
          <w:sz w:val="24"/>
          <w:szCs w:val="28"/>
          <w:lang w:eastAsia="ru-RU"/>
        </w:rPr>
        <w:t xml:space="preserve"> Социального кодекса Волгоградской области, или документ, подтверждающий получение ежемесячной </w:t>
      </w:r>
      <w:r w:rsidRPr="00EA2B2A">
        <w:rPr>
          <w:rFonts w:ascii="Arial" w:eastAsia="Times New Roman" w:hAnsi="Arial" w:cs="Arial"/>
          <w:color w:val="000000"/>
          <w:sz w:val="24"/>
          <w:szCs w:val="28"/>
          <w:lang w:eastAsia="ru-RU"/>
        </w:rPr>
        <w:lastRenderedPageBreak/>
        <w:t>денежной выплаты в</w:t>
      </w:r>
      <w:proofErr w:type="gramEnd"/>
      <w:r w:rsidRPr="00EA2B2A">
        <w:rPr>
          <w:rFonts w:ascii="Arial" w:eastAsia="Times New Roman" w:hAnsi="Arial" w:cs="Arial"/>
          <w:color w:val="000000"/>
          <w:sz w:val="24"/>
          <w:szCs w:val="28"/>
          <w:lang w:eastAsia="ru-RU"/>
        </w:rPr>
        <w:t xml:space="preserve"> </w:t>
      </w:r>
      <w:proofErr w:type="gramStart"/>
      <w:r w:rsidRPr="00EA2B2A">
        <w:rPr>
          <w:rFonts w:ascii="Arial" w:eastAsia="Times New Roman" w:hAnsi="Arial" w:cs="Arial"/>
          <w:color w:val="000000"/>
          <w:sz w:val="24"/>
          <w:szCs w:val="28"/>
          <w:lang w:eastAsia="ru-RU"/>
        </w:rPr>
        <w:t>соответствии</w:t>
      </w:r>
      <w:proofErr w:type="gramEnd"/>
      <w:r w:rsidRPr="00EA2B2A">
        <w:rPr>
          <w:rFonts w:ascii="Arial" w:eastAsia="Times New Roman" w:hAnsi="Arial" w:cs="Arial"/>
          <w:color w:val="000000"/>
          <w:sz w:val="24"/>
          <w:szCs w:val="28"/>
          <w:lang w:eastAsia="ru-RU"/>
        </w:rPr>
        <w:t xml:space="preserve"> с Федеральным </w:t>
      </w:r>
      <w:hyperlink r:id="rId28">
        <w:r w:rsidRPr="00EA2B2A">
          <w:rPr>
            <w:rFonts w:ascii="Arial" w:eastAsia="Times New Roman" w:hAnsi="Arial" w:cs="Arial"/>
            <w:sz w:val="24"/>
            <w:szCs w:val="28"/>
            <w:lang w:eastAsia="ru-RU"/>
          </w:rPr>
          <w:t>законом</w:t>
        </w:r>
      </w:hyperlink>
      <w:r w:rsidRPr="00EA2B2A">
        <w:rPr>
          <w:rFonts w:ascii="Arial" w:eastAsia="Times New Roman" w:hAnsi="Arial" w:cs="Arial"/>
          <w:color w:val="000000"/>
          <w:sz w:val="24"/>
          <w:szCs w:val="28"/>
          <w:lang w:eastAsia="ru-RU"/>
        </w:rPr>
        <w:t xml:space="preserve"> от 19 мая 1995 г. N 81-ФЗ «О государственных пособиях гражданам, имеющим детей»;</w:t>
      </w:r>
    </w:p>
    <w:p w:rsidR="00EA2B2A" w:rsidRPr="00EA2B2A" w:rsidRDefault="00EA2B2A" w:rsidP="00EA2B2A">
      <w:pPr>
        <w:spacing w:after="0" w:line="240" w:lineRule="auto"/>
        <w:ind w:firstLine="709"/>
        <w:contextualSpacing/>
        <w:jc w:val="both"/>
        <w:rPr>
          <w:rFonts w:ascii="Arial" w:eastAsia="Times New Roman" w:hAnsi="Arial" w:cs="Arial"/>
          <w:color w:val="000000"/>
          <w:sz w:val="24"/>
          <w:szCs w:val="28"/>
          <w:lang w:eastAsia="ru-RU"/>
        </w:rPr>
      </w:pPr>
      <w:bookmarkStart w:id="6" w:name="P122"/>
      <w:bookmarkEnd w:id="6"/>
      <w:r w:rsidRPr="00EA2B2A">
        <w:rPr>
          <w:rFonts w:ascii="Arial" w:eastAsia="Times New Roman" w:hAnsi="Arial" w:cs="Arial"/>
          <w:color w:val="000000"/>
          <w:sz w:val="24"/>
          <w:szCs w:val="28"/>
          <w:lang w:eastAsia="ru-RU"/>
        </w:rPr>
        <w:t>б) документ, подтверждающий регистрацию семьи в качестве многодетной;</w:t>
      </w:r>
    </w:p>
    <w:p w:rsidR="00EA2B2A" w:rsidRPr="00EA2B2A" w:rsidRDefault="00EA2B2A" w:rsidP="00EA2B2A">
      <w:pPr>
        <w:spacing w:after="0" w:line="240" w:lineRule="auto"/>
        <w:ind w:firstLine="709"/>
        <w:contextualSpacing/>
        <w:jc w:val="both"/>
        <w:rPr>
          <w:rFonts w:ascii="Arial" w:eastAsia="Times New Roman" w:hAnsi="Arial" w:cs="Arial"/>
          <w:color w:val="000000"/>
          <w:sz w:val="24"/>
          <w:szCs w:val="28"/>
          <w:lang w:eastAsia="ru-RU"/>
        </w:rPr>
      </w:pPr>
      <w:proofErr w:type="gramStart"/>
      <w:r w:rsidRPr="00EA2B2A">
        <w:rPr>
          <w:rFonts w:ascii="Arial" w:eastAsia="Times New Roman" w:hAnsi="Arial" w:cs="Arial"/>
          <w:color w:val="000000"/>
          <w:sz w:val="24"/>
          <w:szCs w:val="28"/>
          <w:lang w:eastAsia="ru-RU"/>
        </w:rPr>
        <w:t>в) документ, подтверждающий факт постановки обучающегося на учет у фтизиатра;</w:t>
      </w:r>
      <w:proofErr w:type="gramEnd"/>
    </w:p>
    <w:p w:rsidR="00EA2B2A" w:rsidRPr="00EA2B2A" w:rsidRDefault="00EA2B2A" w:rsidP="00EA2B2A">
      <w:pPr>
        <w:spacing w:after="0" w:line="240" w:lineRule="auto"/>
        <w:ind w:firstLine="709"/>
        <w:contextualSpacing/>
        <w:jc w:val="both"/>
        <w:rPr>
          <w:rFonts w:ascii="Arial" w:eastAsia="Times New Roman" w:hAnsi="Arial" w:cs="Arial"/>
          <w:color w:val="000000"/>
          <w:sz w:val="24"/>
          <w:szCs w:val="28"/>
          <w:lang w:eastAsia="ru-RU"/>
        </w:rPr>
      </w:pPr>
      <w:bookmarkStart w:id="7" w:name="P124"/>
      <w:bookmarkEnd w:id="7"/>
      <w:proofErr w:type="gramStart"/>
      <w:r w:rsidRPr="00EA2B2A">
        <w:rPr>
          <w:rFonts w:ascii="Arial" w:eastAsia="Times New Roman" w:hAnsi="Arial" w:cs="Arial"/>
          <w:color w:val="000000"/>
          <w:sz w:val="24"/>
          <w:szCs w:val="28"/>
          <w:lang w:eastAsia="ru-RU"/>
        </w:rPr>
        <w:t xml:space="preserve">г) документы (сведения), подтверждающие, что семья является семьей гражданина, призванного на военную службу по частичной мобилизации в Вооруженные Силы Российской Федерации в соответствии с </w:t>
      </w:r>
      <w:hyperlink r:id="rId29">
        <w:r w:rsidRPr="00EA2B2A">
          <w:rPr>
            <w:rFonts w:ascii="Arial" w:eastAsia="Times New Roman" w:hAnsi="Arial" w:cs="Arial"/>
            <w:sz w:val="24"/>
            <w:szCs w:val="28"/>
            <w:lang w:eastAsia="ru-RU"/>
          </w:rPr>
          <w:t>Указом</w:t>
        </w:r>
      </w:hyperlink>
      <w:r w:rsidRPr="00EA2B2A">
        <w:rPr>
          <w:rFonts w:ascii="Arial" w:eastAsia="Times New Roman" w:hAnsi="Arial" w:cs="Arial"/>
          <w:color w:val="000000"/>
          <w:sz w:val="24"/>
          <w:szCs w:val="28"/>
          <w:lang w:eastAsia="ru-RU"/>
        </w:rPr>
        <w:t xml:space="preserve"> Президента Российской Федерации от 21.09 2022  № 647 «Об объявлении частичной мобилизации в Российской Федерации», гражданина, проходящего военную службу в Вооруженных Силах Российской Федерации по контракту или находящегося на военной службе (службе) в войсках национальной гвардии</w:t>
      </w:r>
      <w:proofErr w:type="gramEnd"/>
      <w:r w:rsidRPr="00EA2B2A">
        <w:rPr>
          <w:rFonts w:ascii="Arial" w:eastAsia="Times New Roman" w:hAnsi="Arial" w:cs="Arial"/>
          <w:color w:val="000000"/>
          <w:sz w:val="24"/>
          <w:szCs w:val="28"/>
          <w:lang w:eastAsia="ru-RU"/>
        </w:rPr>
        <w:t xml:space="preserve"> </w:t>
      </w:r>
      <w:proofErr w:type="gramStart"/>
      <w:r w:rsidRPr="00EA2B2A">
        <w:rPr>
          <w:rFonts w:ascii="Arial" w:eastAsia="Times New Roman" w:hAnsi="Arial" w:cs="Arial"/>
          <w:color w:val="000000"/>
          <w:sz w:val="24"/>
          <w:szCs w:val="28"/>
          <w:lang w:eastAsia="ru-RU"/>
        </w:rPr>
        <w:t xml:space="preserve">Российской Федерации, в воинских формированиях и органах, указанных в </w:t>
      </w:r>
      <w:hyperlink r:id="rId30">
        <w:r w:rsidRPr="00EA2B2A">
          <w:rPr>
            <w:rFonts w:ascii="Arial" w:eastAsia="Times New Roman" w:hAnsi="Arial" w:cs="Arial"/>
            <w:sz w:val="24"/>
            <w:szCs w:val="28"/>
            <w:lang w:eastAsia="ru-RU"/>
          </w:rPr>
          <w:t>пункте 6 статьи 1</w:t>
        </w:r>
      </w:hyperlink>
      <w:r w:rsidRPr="00EA2B2A">
        <w:rPr>
          <w:rFonts w:ascii="Arial" w:eastAsia="Times New Roman" w:hAnsi="Arial" w:cs="Arial"/>
          <w:color w:val="000000"/>
          <w:sz w:val="24"/>
          <w:szCs w:val="28"/>
          <w:lang w:eastAsia="ru-RU"/>
        </w:rPr>
        <w:t xml:space="preserve"> Федерального закона от 31.05 1996. № 61-ФЗ «Об обороне», принимающего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гражданина, заключившего контракт о добровольном содействии в выполнении задач, возложенных на Вооруженные Силы Российской Федерации, и принимающего участие в</w:t>
      </w:r>
      <w:proofErr w:type="gramEnd"/>
      <w:r w:rsidRPr="00EA2B2A">
        <w:rPr>
          <w:rFonts w:ascii="Arial" w:eastAsia="Times New Roman" w:hAnsi="Arial" w:cs="Arial"/>
          <w:color w:val="000000"/>
          <w:sz w:val="24"/>
          <w:szCs w:val="28"/>
          <w:lang w:eastAsia="ru-RU"/>
        </w:rPr>
        <w:t xml:space="preserve"> </w:t>
      </w:r>
      <w:proofErr w:type="gramStart"/>
      <w:r w:rsidRPr="00EA2B2A">
        <w:rPr>
          <w:rFonts w:ascii="Arial" w:eastAsia="Times New Roman" w:hAnsi="Arial" w:cs="Arial"/>
          <w:color w:val="000000"/>
          <w:sz w:val="24"/>
          <w:szCs w:val="28"/>
          <w:lang w:eastAsia="ru-RU"/>
        </w:rPr>
        <w:t>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гражданина из числа указанных в настоящем подпункте категорий, который погиб (умер)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 до истечения одного года со дня его увольнения</w:t>
      </w:r>
      <w:proofErr w:type="gramEnd"/>
      <w:r w:rsidRPr="00EA2B2A">
        <w:rPr>
          <w:rFonts w:ascii="Arial" w:eastAsia="Times New Roman" w:hAnsi="Arial" w:cs="Arial"/>
          <w:color w:val="000000"/>
          <w:sz w:val="24"/>
          <w:szCs w:val="28"/>
          <w:lang w:eastAsia="ru-RU"/>
        </w:rPr>
        <w:t xml:space="preserve"> с военной службы (службы), исключения из добровольческого формирования вследствие увечья (ранения, травмы, контузии) или заболевания, </w:t>
      </w:r>
      <w:proofErr w:type="gramStart"/>
      <w:r w:rsidRPr="00EA2B2A">
        <w:rPr>
          <w:rFonts w:ascii="Arial" w:eastAsia="Times New Roman" w:hAnsi="Arial" w:cs="Arial"/>
          <w:color w:val="000000"/>
          <w:sz w:val="24"/>
          <w:szCs w:val="28"/>
          <w:lang w:eastAsia="ru-RU"/>
        </w:rPr>
        <w:t>полученных</w:t>
      </w:r>
      <w:proofErr w:type="gramEnd"/>
      <w:r w:rsidRPr="00EA2B2A">
        <w:rPr>
          <w:rFonts w:ascii="Arial" w:eastAsia="Times New Roman" w:hAnsi="Arial" w:cs="Arial"/>
          <w:color w:val="000000"/>
          <w:sz w:val="24"/>
          <w:szCs w:val="28"/>
          <w:lang w:eastAsia="ru-RU"/>
        </w:rPr>
        <w:t xml:space="preserve"> им при участии в специальной военной операции;</w:t>
      </w:r>
    </w:p>
    <w:p w:rsidR="00EA2B2A" w:rsidRPr="00EA2B2A" w:rsidRDefault="00EA2B2A" w:rsidP="00EA2B2A">
      <w:pPr>
        <w:spacing w:after="0" w:line="240" w:lineRule="auto"/>
        <w:ind w:firstLine="709"/>
        <w:contextualSpacing/>
        <w:jc w:val="both"/>
        <w:rPr>
          <w:rFonts w:ascii="Arial" w:eastAsia="Times New Roman" w:hAnsi="Arial" w:cs="Arial"/>
          <w:color w:val="000000"/>
          <w:sz w:val="24"/>
          <w:szCs w:val="28"/>
          <w:lang w:eastAsia="ru-RU"/>
        </w:rPr>
      </w:pPr>
      <w:bookmarkStart w:id="8" w:name="P125"/>
      <w:bookmarkEnd w:id="8"/>
      <w:r w:rsidRPr="00EA2B2A">
        <w:rPr>
          <w:rFonts w:ascii="Arial" w:eastAsia="Times New Roman" w:hAnsi="Arial" w:cs="Arial"/>
          <w:color w:val="000000"/>
          <w:sz w:val="24"/>
          <w:szCs w:val="28"/>
          <w:lang w:eastAsia="ru-RU"/>
        </w:rPr>
        <w:t>д) документы (сведения), подтверждающие, что семья является семьей лица, признанного беженцем на территории Российской Федерации, или получившего временное убежище на территории Российской Федерации, или признанного вынужденным переселенцем;</w:t>
      </w:r>
    </w:p>
    <w:p w:rsidR="00EA2B2A" w:rsidRPr="00EA2B2A" w:rsidRDefault="00EA2B2A" w:rsidP="00EA2B2A">
      <w:pPr>
        <w:spacing w:after="0" w:line="240" w:lineRule="auto"/>
        <w:ind w:firstLine="709"/>
        <w:contextualSpacing/>
        <w:jc w:val="both"/>
        <w:rPr>
          <w:rFonts w:ascii="Arial" w:eastAsia="Times New Roman" w:hAnsi="Arial" w:cs="Arial"/>
          <w:color w:val="000000"/>
          <w:sz w:val="24"/>
          <w:szCs w:val="28"/>
          <w:lang w:eastAsia="ru-RU"/>
        </w:rPr>
      </w:pPr>
      <w:bookmarkStart w:id="9" w:name="P126"/>
      <w:bookmarkEnd w:id="9"/>
      <w:r w:rsidRPr="00EA2B2A">
        <w:rPr>
          <w:rFonts w:ascii="Arial" w:eastAsia="Times New Roman" w:hAnsi="Arial" w:cs="Arial"/>
          <w:color w:val="000000"/>
          <w:sz w:val="24"/>
          <w:szCs w:val="28"/>
          <w:lang w:eastAsia="ru-RU"/>
        </w:rPr>
        <w:t>е) документы (сведения), подтверждающие, что семья является семьей лица, пострадавшего в результате чрезвычайных ситуаций природного или техногенного характера.</w:t>
      </w:r>
    </w:p>
    <w:p w:rsidR="00EA2B2A" w:rsidRPr="00EA2B2A" w:rsidRDefault="00EA2B2A" w:rsidP="00EA2B2A">
      <w:pPr>
        <w:spacing w:after="0" w:line="240" w:lineRule="auto"/>
        <w:ind w:firstLine="709"/>
        <w:contextualSpacing/>
        <w:jc w:val="both"/>
        <w:rPr>
          <w:rFonts w:ascii="Arial" w:eastAsia="Times New Roman" w:hAnsi="Arial" w:cs="Arial"/>
          <w:color w:val="000000"/>
          <w:sz w:val="24"/>
          <w:szCs w:val="28"/>
          <w:lang w:eastAsia="ru-RU"/>
        </w:rPr>
      </w:pPr>
      <w:proofErr w:type="gramStart"/>
      <w:r w:rsidRPr="00EA2B2A">
        <w:rPr>
          <w:rFonts w:ascii="Arial" w:eastAsia="Times New Roman" w:hAnsi="Arial" w:cs="Arial"/>
          <w:color w:val="000000"/>
          <w:sz w:val="24"/>
          <w:szCs w:val="28"/>
          <w:lang w:eastAsia="ru-RU"/>
        </w:rPr>
        <w:t xml:space="preserve">Документы, указанные в </w:t>
      </w:r>
      <w:hyperlink w:anchor="P121">
        <w:r w:rsidRPr="00EA2B2A">
          <w:rPr>
            <w:rFonts w:ascii="Arial" w:eastAsia="Times New Roman" w:hAnsi="Arial" w:cs="Arial"/>
            <w:sz w:val="24"/>
            <w:szCs w:val="28"/>
            <w:lang w:eastAsia="ru-RU"/>
          </w:rPr>
          <w:t xml:space="preserve">подпунктах «а» </w:t>
        </w:r>
      </w:hyperlink>
      <w:r w:rsidRPr="00EA2B2A">
        <w:rPr>
          <w:rFonts w:ascii="Arial" w:eastAsia="Times New Roman" w:hAnsi="Arial" w:cs="Arial"/>
          <w:sz w:val="24"/>
          <w:szCs w:val="28"/>
          <w:lang w:eastAsia="ru-RU"/>
        </w:rPr>
        <w:t xml:space="preserve">, </w:t>
      </w:r>
      <w:hyperlink w:anchor="P122">
        <w:r w:rsidRPr="00EA2B2A">
          <w:rPr>
            <w:rFonts w:ascii="Arial" w:eastAsia="Times New Roman" w:hAnsi="Arial" w:cs="Arial"/>
            <w:sz w:val="24"/>
            <w:szCs w:val="28"/>
            <w:lang w:eastAsia="ru-RU"/>
          </w:rPr>
          <w:t>«б»</w:t>
        </w:r>
      </w:hyperlink>
      <w:r w:rsidRPr="00EA2B2A">
        <w:rPr>
          <w:rFonts w:ascii="Arial" w:eastAsia="Times New Roman" w:hAnsi="Arial" w:cs="Arial"/>
          <w:sz w:val="24"/>
          <w:szCs w:val="28"/>
          <w:lang w:eastAsia="ru-RU"/>
        </w:rPr>
        <w:t>, «</w:t>
      </w:r>
      <w:hyperlink w:anchor="P124">
        <w:r w:rsidRPr="00EA2B2A">
          <w:rPr>
            <w:rFonts w:ascii="Arial" w:eastAsia="Times New Roman" w:hAnsi="Arial" w:cs="Arial"/>
            <w:sz w:val="24"/>
            <w:szCs w:val="28"/>
            <w:lang w:eastAsia="ru-RU"/>
          </w:rPr>
          <w:t xml:space="preserve">г» </w:t>
        </w:r>
      </w:hyperlink>
      <w:r w:rsidRPr="00EA2B2A">
        <w:rPr>
          <w:rFonts w:ascii="Arial" w:eastAsia="Times New Roman" w:hAnsi="Arial" w:cs="Arial"/>
          <w:sz w:val="24"/>
          <w:szCs w:val="28"/>
          <w:lang w:eastAsia="ru-RU"/>
        </w:rPr>
        <w:t>, «</w:t>
      </w:r>
      <w:hyperlink w:anchor="P125">
        <w:r w:rsidRPr="00EA2B2A">
          <w:rPr>
            <w:rFonts w:ascii="Arial" w:eastAsia="Times New Roman" w:hAnsi="Arial" w:cs="Arial"/>
            <w:sz w:val="24"/>
            <w:szCs w:val="28"/>
            <w:lang w:eastAsia="ru-RU"/>
          </w:rPr>
          <w:t xml:space="preserve">д» </w:t>
        </w:r>
      </w:hyperlink>
      <w:r w:rsidRPr="00EA2B2A">
        <w:rPr>
          <w:rFonts w:ascii="Arial" w:eastAsia="Times New Roman" w:hAnsi="Arial" w:cs="Arial"/>
          <w:sz w:val="24"/>
          <w:szCs w:val="28"/>
          <w:lang w:eastAsia="ru-RU"/>
        </w:rPr>
        <w:t xml:space="preserve"> и «</w:t>
      </w:r>
      <w:hyperlink w:anchor="P126">
        <w:r w:rsidRPr="00EA2B2A">
          <w:rPr>
            <w:rFonts w:ascii="Arial" w:eastAsia="Times New Roman" w:hAnsi="Arial" w:cs="Arial"/>
            <w:sz w:val="24"/>
            <w:szCs w:val="28"/>
            <w:lang w:eastAsia="ru-RU"/>
          </w:rPr>
          <w:t xml:space="preserve">е» </w:t>
        </w:r>
      </w:hyperlink>
      <w:r w:rsidRPr="00EA2B2A">
        <w:rPr>
          <w:rFonts w:ascii="Arial" w:eastAsia="Times New Roman" w:hAnsi="Arial" w:cs="Arial"/>
          <w:color w:val="000000"/>
          <w:sz w:val="24"/>
          <w:szCs w:val="28"/>
          <w:lang w:eastAsia="ru-RU"/>
        </w:rPr>
        <w:t xml:space="preserve">настоящего пункта, не представленные родителями (законными представителями) по собственной инициативе, запрашиваются </w:t>
      </w:r>
      <w:r w:rsidR="00147026">
        <w:rPr>
          <w:rFonts w:ascii="Arial" w:eastAsia="Times New Roman" w:hAnsi="Arial" w:cs="Arial"/>
          <w:color w:val="000000"/>
          <w:sz w:val="24"/>
          <w:szCs w:val="28"/>
          <w:lang w:eastAsia="ru-RU"/>
        </w:rPr>
        <w:t>школой</w:t>
      </w:r>
      <w:r w:rsidRPr="00EA2B2A">
        <w:rPr>
          <w:rFonts w:ascii="Arial" w:eastAsia="Times New Roman" w:hAnsi="Arial" w:cs="Arial"/>
          <w:color w:val="000000"/>
          <w:sz w:val="24"/>
          <w:szCs w:val="28"/>
          <w:lang w:eastAsia="ru-RU"/>
        </w:rPr>
        <w:t xml:space="preserve"> в порядке межведомственного информационного взаимодействия у органов, предоставляющих государственные услуги, иных государственных органов, органов местного самоуправления либо подведомственных им организаций и иных организаций в течение 5 рабочих дней со дня обращения родителя (законного представителя) обучающегося </w:t>
      </w:r>
      <w:r w:rsidR="00147026">
        <w:rPr>
          <w:rFonts w:ascii="Arial" w:eastAsia="Times New Roman" w:hAnsi="Arial" w:cs="Arial"/>
          <w:color w:val="000000"/>
          <w:sz w:val="24"/>
          <w:szCs w:val="28"/>
          <w:lang w:eastAsia="ru-RU"/>
        </w:rPr>
        <w:t>школой</w:t>
      </w:r>
      <w:r w:rsidRPr="00EA2B2A">
        <w:rPr>
          <w:rFonts w:ascii="Arial" w:eastAsia="Times New Roman" w:hAnsi="Arial" w:cs="Arial"/>
          <w:color w:val="000000"/>
          <w:sz w:val="24"/>
          <w:szCs w:val="28"/>
          <w:lang w:eastAsia="ru-RU"/>
        </w:rPr>
        <w:t>.</w:t>
      </w:r>
      <w:proofErr w:type="gramEnd"/>
    </w:p>
    <w:p w:rsidR="00EA2B2A" w:rsidRPr="00EA2B2A" w:rsidRDefault="00EA2B2A" w:rsidP="00147026">
      <w:pPr>
        <w:spacing w:after="0" w:line="240" w:lineRule="auto"/>
        <w:ind w:firstLine="708"/>
        <w:contextualSpacing/>
        <w:jc w:val="both"/>
        <w:rPr>
          <w:rFonts w:ascii="Arial" w:eastAsia="Times New Roman" w:hAnsi="Arial" w:cs="Arial"/>
          <w:color w:val="000000"/>
          <w:sz w:val="24"/>
          <w:szCs w:val="28"/>
          <w:lang w:eastAsia="ru-RU"/>
        </w:rPr>
      </w:pPr>
      <w:proofErr w:type="gramStart"/>
      <w:r w:rsidRPr="00EA2B2A">
        <w:rPr>
          <w:rFonts w:ascii="Arial" w:eastAsia="Times New Roman" w:hAnsi="Arial" w:cs="Arial"/>
          <w:color w:val="000000"/>
          <w:sz w:val="24"/>
          <w:szCs w:val="28"/>
          <w:lang w:eastAsia="ru-RU"/>
        </w:rPr>
        <w:t>Родитель (законный представитель) обучающегося несет ответственность за достоверность и полноту представляемых сведений, являющихся основанием для назначения мер социальной поддержки.</w:t>
      </w:r>
      <w:proofErr w:type="gramEnd"/>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bookmarkStart w:id="10" w:name="P129"/>
      <w:bookmarkEnd w:id="10"/>
      <w:r w:rsidRPr="00EA2B2A">
        <w:rPr>
          <w:rFonts w:ascii="Arial" w:eastAsia="Times New Roman" w:hAnsi="Arial" w:cs="Arial"/>
          <w:color w:val="000000"/>
          <w:sz w:val="24"/>
          <w:szCs w:val="28"/>
          <w:lang w:eastAsia="ru-RU"/>
        </w:rPr>
        <w:t xml:space="preserve">4.4. Документы, указанные в </w:t>
      </w:r>
      <w:hyperlink w:anchor="P120">
        <w:r w:rsidRPr="00EA2B2A">
          <w:rPr>
            <w:rFonts w:ascii="Arial" w:eastAsia="Times New Roman" w:hAnsi="Arial" w:cs="Arial"/>
            <w:sz w:val="24"/>
            <w:szCs w:val="28"/>
            <w:lang w:eastAsia="ru-RU"/>
          </w:rPr>
          <w:t>пунктах 4.3</w:t>
        </w:r>
      </w:hyperlink>
      <w:r w:rsidRPr="00EA2B2A">
        <w:rPr>
          <w:rFonts w:ascii="Arial" w:eastAsia="Times New Roman" w:hAnsi="Arial" w:cs="Arial"/>
          <w:color w:val="000000"/>
          <w:sz w:val="24"/>
          <w:szCs w:val="28"/>
          <w:lang w:eastAsia="ru-RU"/>
        </w:rPr>
        <w:t xml:space="preserve"> настоящего Положения, представляются в общеобразовательные организации по месту учебы получателя мер социальной поддержки и регистрируются в день их представления.</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4.5. </w:t>
      </w:r>
      <w:r w:rsidR="00147026">
        <w:rPr>
          <w:rFonts w:ascii="Arial" w:eastAsia="Times New Roman" w:hAnsi="Arial" w:cs="Arial"/>
          <w:color w:val="000000"/>
          <w:sz w:val="24"/>
          <w:szCs w:val="28"/>
          <w:lang w:eastAsia="ru-RU"/>
        </w:rPr>
        <w:t>Школа</w:t>
      </w:r>
      <w:r w:rsidRPr="00EA2B2A">
        <w:rPr>
          <w:rFonts w:ascii="Arial" w:eastAsia="Times New Roman" w:hAnsi="Arial" w:cs="Arial"/>
          <w:color w:val="000000"/>
          <w:sz w:val="24"/>
          <w:szCs w:val="28"/>
          <w:lang w:eastAsia="ru-RU"/>
        </w:rPr>
        <w:t xml:space="preserve"> рассматривает представленные родителем (законным представителем) и полученные в порядке информационного межведомственного взаимодействия документы, принимает решение о назначении (об отказе в </w:t>
      </w:r>
      <w:r w:rsidRPr="00EA2B2A">
        <w:rPr>
          <w:rFonts w:ascii="Arial" w:eastAsia="Times New Roman" w:hAnsi="Arial" w:cs="Arial"/>
          <w:color w:val="000000"/>
          <w:sz w:val="24"/>
          <w:szCs w:val="28"/>
          <w:lang w:eastAsia="ru-RU"/>
        </w:rPr>
        <w:lastRenderedPageBreak/>
        <w:t xml:space="preserve">назначении) мер социальной поддержки в течение 5 рабочих дней со дня регистрации </w:t>
      </w:r>
      <w:r w:rsidR="00147026">
        <w:rPr>
          <w:rFonts w:ascii="Arial" w:eastAsia="Times New Roman" w:hAnsi="Arial" w:cs="Arial"/>
          <w:color w:val="000000"/>
          <w:sz w:val="24"/>
          <w:szCs w:val="28"/>
          <w:lang w:eastAsia="ru-RU"/>
        </w:rPr>
        <w:t>школой</w:t>
      </w:r>
      <w:r w:rsidRPr="00EA2B2A">
        <w:rPr>
          <w:rFonts w:ascii="Arial" w:eastAsia="Times New Roman" w:hAnsi="Arial" w:cs="Arial"/>
          <w:color w:val="000000"/>
          <w:sz w:val="24"/>
          <w:szCs w:val="28"/>
          <w:lang w:eastAsia="ru-RU"/>
        </w:rPr>
        <w:t xml:space="preserve"> заявления и документов, указанных в настоящем пункте.</w:t>
      </w: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Решение о предоставлении (об отказе предоставления) мер социальной поддержки оформляется приказом </w:t>
      </w:r>
      <w:r w:rsidR="00147026">
        <w:rPr>
          <w:rFonts w:ascii="Arial" w:eastAsia="Times New Roman" w:hAnsi="Arial" w:cs="Arial"/>
          <w:color w:val="000000"/>
          <w:sz w:val="24"/>
          <w:szCs w:val="28"/>
          <w:lang w:eastAsia="ru-RU"/>
        </w:rPr>
        <w:t>по школе</w:t>
      </w:r>
      <w:r w:rsidRPr="00EA2B2A">
        <w:rPr>
          <w:rFonts w:ascii="Arial" w:eastAsia="Times New Roman" w:hAnsi="Arial" w:cs="Arial"/>
          <w:color w:val="000000"/>
          <w:sz w:val="24"/>
          <w:szCs w:val="28"/>
          <w:lang w:eastAsia="ru-RU"/>
        </w:rPr>
        <w:t>. Решение доводится до сведения получателя мер социальной поддержки и его родителя (законного представителя) в течение 5 рабочих дней со дня принятия соответствующего решения.</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4.6. Основанием для отказа в предоставлении мер социальной поддержки является:</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несоответствие обучающегося требованиям, указанным в </w:t>
      </w:r>
      <w:hyperlink w:anchor="P120">
        <w:r w:rsidRPr="00EA2B2A">
          <w:rPr>
            <w:rFonts w:ascii="Arial" w:eastAsia="Times New Roman" w:hAnsi="Arial" w:cs="Arial"/>
            <w:sz w:val="24"/>
            <w:szCs w:val="28"/>
            <w:lang w:eastAsia="ru-RU"/>
          </w:rPr>
          <w:t>первом абзаце пунктов 4.3</w:t>
        </w:r>
      </w:hyperlink>
      <w:r w:rsidRPr="00EA2B2A">
        <w:rPr>
          <w:rFonts w:ascii="Arial" w:eastAsia="Times New Roman" w:hAnsi="Arial" w:cs="Arial"/>
          <w:sz w:val="24"/>
          <w:szCs w:val="28"/>
          <w:lang w:eastAsia="ru-RU"/>
        </w:rPr>
        <w:t xml:space="preserve">  настоящего Положения;</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sz w:val="24"/>
          <w:szCs w:val="28"/>
          <w:lang w:eastAsia="ru-RU"/>
        </w:rPr>
        <w:t>отсутствие сведений, полученных в порядке межв</w:t>
      </w:r>
      <w:r w:rsidRPr="00EA2B2A">
        <w:rPr>
          <w:rFonts w:ascii="Arial" w:eastAsia="Times New Roman" w:hAnsi="Arial" w:cs="Arial"/>
          <w:color w:val="000000"/>
          <w:sz w:val="24"/>
          <w:szCs w:val="28"/>
          <w:lang w:eastAsia="ru-RU"/>
        </w:rPr>
        <w:t>едомственного информационного взаимодействия, являющихся основанием для назначения мер социальной поддержки;</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наличие недостоверных сведений в документах, предусмотренных </w:t>
      </w:r>
      <w:hyperlink w:anchor="P120">
        <w:r w:rsidRPr="00EA2B2A">
          <w:rPr>
            <w:rFonts w:ascii="Arial" w:eastAsia="Times New Roman" w:hAnsi="Arial" w:cs="Arial"/>
            <w:sz w:val="24"/>
            <w:szCs w:val="28"/>
            <w:lang w:eastAsia="ru-RU"/>
          </w:rPr>
          <w:t>пунктами 4.3</w:t>
        </w:r>
      </w:hyperlink>
      <w:r w:rsidRPr="00EA2B2A">
        <w:rPr>
          <w:rFonts w:ascii="Arial" w:eastAsia="Times New Roman" w:hAnsi="Arial" w:cs="Arial"/>
          <w:sz w:val="24"/>
          <w:szCs w:val="28"/>
          <w:lang w:eastAsia="ru-RU"/>
        </w:rPr>
        <w:t xml:space="preserve"> настоящего Положения, представленных по собственной</w:t>
      </w:r>
      <w:r w:rsidRPr="00EA2B2A">
        <w:rPr>
          <w:rFonts w:ascii="Arial" w:eastAsia="Times New Roman" w:hAnsi="Arial" w:cs="Arial"/>
          <w:color w:val="000000"/>
          <w:sz w:val="24"/>
          <w:szCs w:val="28"/>
          <w:lang w:eastAsia="ru-RU"/>
        </w:rPr>
        <w:t xml:space="preserve"> инициативе родителями (законными представителями).</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Отказ в назначении мер социальной поддержки может быть обжалован родителем (законным представителем) обучающегося в администрацию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 осуществляющую управление в сфере образования, и (или) в судебном порядке.</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4.7.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w:t>
      </w:r>
      <w:r w:rsidR="00147026">
        <w:rPr>
          <w:rFonts w:ascii="Arial" w:eastAsia="Times New Roman" w:hAnsi="Arial" w:cs="Arial"/>
          <w:color w:val="000000"/>
          <w:sz w:val="24"/>
          <w:szCs w:val="28"/>
          <w:lang w:eastAsia="ru-RU"/>
        </w:rPr>
        <w:t>школы</w:t>
      </w:r>
      <w:r w:rsidRPr="00EA2B2A">
        <w:rPr>
          <w:rFonts w:ascii="Arial" w:eastAsia="Times New Roman" w:hAnsi="Arial" w:cs="Arial"/>
          <w:color w:val="000000"/>
          <w:sz w:val="24"/>
          <w:szCs w:val="28"/>
          <w:lang w:eastAsia="ru-RU"/>
        </w:rPr>
        <w:t>.</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4.8. Предоставление мер социальной поддержки прекращается по решению руководителя </w:t>
      </w:r>
      <w:r w:rsidR="00147026">
        <w:rPr>
          <w:rFonts w:ascii="Arial" w:eastAsia="Times New Roman" w:hAnsi="Arial" w:cs="Arial"/>
          <w:color w:val="000000"/>
          <w:sz w:val="24"/>
          <w:szCs w:val="28"/>
          <w:lang w:eastAsia="ru-RU"/>
        </w:rPr>
        <w:t>школы</w:t>
      </w:r>
      <w:r w:rsidRPr="00EA2B2A">
        <w:rPr>
          <w:rFonts w:ascii="Arial" w:eastAsia="Times New Roman" w:hAnsi="Arial" w:cs="Arial"/>
          <w:color w:val="000000"/>
          <w:sz w:val="24"/>
          <w:szCs w:val="28"/>
          <w:lang w:eastAsia="ru-RU"/>
        </w:rPr>
        <w:t xml:space="preserve"> в следующих случаях:</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выбытие получателя мер социальной поддержки из ОО;</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установление факта недостоверности представленных сведений;</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заявление родителя (законного представителя) обучающегося с отказом от получения мер социальной поддержки.</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Предоставление мер социальной поддержки прекращается на следующий день после издания </w:t>
      </w:r>
      <w:r w:rsidR="00147026">
        <w:rPr>
          <w:rFonts w:ascii="Arial" w:eastAsia="Times New Roman" w:hAnsi="Arial" w:cs="Arial"/>
          <w:color w:val="000000"/>
          <w:sz w:val="24"/>
          <w:szCs w:val="28"/>
          <w:lang w:eastAsia="ru-RU"/>
        </w:rPr>
        <w:t>школой</w:t>
      </w:r>
      <w:r w:rsidRPr="00EA2B2A">
        <w:rPr>
          <w:rFonts w:ascii="Arial" w:eastAsia="Times New Roman" w:hAnsi="Arial" w:cs="Arial"/>
          <w:color w:val="000000"/>
          <w:sz w:val="24"/>
          <w:szCs w:val="28"/>
          <w:lang w:eastAsia="ru-RU"/>
        </w:rPr>
        <w:t xml:space="preserve"> соответствующего приказа.</w:t>
      </w: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О принятом решении получатель мер социальной поддержки и его родитель (законный представитель) уведомляются в срок не позднее 5 рабочих дней со дня принятия такого решения.</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4.9. Суммы, на которые меры социальной поддержки представлялись незаконно, подлежат возмещению в добровольном или судебном порядке.</w:t>
      </w: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В случае невозврата в добровольном порядке в течение 30 календарных дней суммы, на которую меры социальной поддержки предоставлялись незаконно, взыскание сре</w:t>
      </w:r>
      <w:proofErr w:type="gramStart"/>
      <w:r w:rsidRPr="00EA2B2A">
        <w:rPr>
          <w:rFonts w:ascii="Arial" w:eastAsia="Times New Roman" w:hAnsi="Arial" w:cs="Arial"/>
          <w:color w:val="000000"/>
          <w:sz w:val="24"/>
          <w:szCs w:val="28"/>
          <w:lang w:eastAsia="ru-RU"/>
        </w:rPr>
        <w:t>дств пр</w:t>
      </w:r>
      <w:proofErr w:type="gramEnd"/>
      <w:r w:rsidRPr="00EA2B2A">
        <w:rPr>
          <w:rFonts w:ascii="Arial" w:eastAsia="Times New Roman" w:hAnsi="Arial" w:cs="Arial"/>
          <w:color w:val="000000"/>
          <w:sz w:val="24"/>
          <w:szCs w:val="28"/>
          <w:lang w:eastAsia="ru-RU"/>
        </w:rPr>
        <w:t>оизводится в судебном порядке в соответствии с законодательством Российской Федерации.</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4.10. Информация о предоставлении мер социальной поддержки размещается в Единой государственной информационной системе социального обеспечения в соответствии с Федеральным </w:t>
      </w:r>
      <w:hyperlink r:id="rId31">
        <w:r w:rsidRPr="00EA2B2A">
          <w:rPr>
            <w:rFonts w:ascii="Arial" w:eastAsia="Times New Roman" w:hAnsi="Arial" w:cs="Arial"/>
            <w:sz w:val="24"/>
            <w:szCs w:val="28"/>
            <w:lang w:eastAsia="ru-RU"/>
          </w:rPr>
          <w:t>законом</w:t>
        </w:r>
      </w:hyperlink>
      <w:r w:rsidRPr="00EA2B2A">
        <w:rPr>
          <w:rFonts w:ascii="Arial" w:eastAsia="Times New Roman" w:hAnsi="Arial" w:cs="Arial"/>
          <w:color w:val="000000"/>
          <w:sz w:val="24"/>
          <w:szCs w:val="28"/>
          <w:lang w:eastAsia="ru-RU"/>
        </w:rPr>
        <w:t xml:space="preserve"> от 17 июля 1999 г. N178-ФЗ «О государственной социальной помощи» по коду классификатора мер социальной защиты (поддержки) 0758 «Предоставление бесплатного питания».</w:t>
      </w: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center"/>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5. Порядок взаимодействия Уполномоченного органа и муниципальных общеобразовательных организаций</w:t>
      </w:r>
    </w:p>
    <w:p w:rsidR="00EA2B2A" w:rsidRPr="00EA2B2A" w:rsidRDefault="00EA2B2A" w:rsidP="00EA2B2A">
      <w:pPr>
        <w:spacing w:after="0" w:line="240" w:lineRule="auto"/>
        <w:contextualSpacing/>
        <w:jc w:val="center"/>
        <w:rPr>
          <w:rFonts w:ascii="Arial" w:eastAsia="Times New Roman" w:hAnsi="Arial" w:cs="Arial"/>
          <w:color w:val="000000"/>
          <w:sz w:val="24"/>
          <w:szCs w:val="28"/>
          <w:lang w:eastAsia="ru-RU"/>
        </w:rPr>
      </w:pP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5.1.  Уполномоченный орган:</w:t>
      </w:r>
    </w:p>
    <w:p w:rsidR="00EA2B2A" w:rsidRPr="00EA2B2A" w:rsidRDefault="00EA2B2A" w:rsidP="00EA2B2A">
      <w:pPr>
        <w:tabs>
          <w:tab w:val="left" w:pos="709"/>
        </w:tabs>
        <w:spacing w:after="0" w:line="240" w:lineRule="auto"/>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lastRenderedPageBreak/>
        <w:tab/>
        <w:t xml:space="preserve">5.1.1.  Участвует в реализации государственной политики в сфере организации питания </w:t>
      </w:r>
      <w:proofErr w:type="gramStart"/>
      <w:r w:rsidRPr="00EA2B2A">
        <w:rPr>
          <w:rFonts w:ascii="Arial" w:eastAsia="Times New Roman" w:hAnsi="Arial" w:cs="Arial"/>
          <w:color w:val="000000"/>
          <w:sz w:val="24"/>
          <w:szCs w:val="28"/>
          <w:lang w:eastAsia="ru-RU"/>
        </w:rPr>
        <w:t>обучающихся</w:t>
      </w:r>
      <w:proofErr w:type="gramEnd"/>
      <w:r w:rsidRPr="00EA2B2A">
        <w:rPr>
          <w:rFonts w:ascii="Arial" w:eastAsia="Times New Roman" w:hAnsi="Arial" w:cs="Arial"/>
          <w:color w:val="000000"/>
          <w:sz w:val="24"/>
          <w:szCs w:val="28"/>
          <w:lang w:eastAsia="ru-RU"/>
        </w:rPr>
        <w:t>.</w:t>
      </w:r>
    </w:p>
    <w:p w:rsidR="00EA2B2A" w:rsidRPr="00EA2B2A" w:rsidRDefault="00EA2B2A" w:rsidP="00EA2B2A">
      <w:pPr>
        <w:tabs>
          <w:tab w:val="left" w:pos="709"/>
        </w:tabs>
        <w:spacing w:after="0" w:line="240" w:lineRule="auto"/>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ab/>
        <w:t>5.1.2.  Обеспечивает соблюдение действующего законодательства Российской Федерации в сфере организации питания в муниципальных общеобразовательных учреждениях.</w:t>
      </w:r>
    </w:p>
    <w:p w:rsidR="00EA2B2A" w:rsidRPr="00EA2B2A" w:rsidRDefault="00EA2B2A" w:rsidP="00EA2B2A">
      <w:pPr>
        <w:tabs>
          <w:tab w:val="left" w:pos="709"/>
        </w:tabs>
        <w:spacing w:after="0" w:line="240" w:lineRule="auto"/>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ab/>
        <w:t xml:space="preserve">5.1.3. Разрабатывает нормативно-правовые документы по вопросам организации питания </w:t>
      </w:r>
      <w:proofErr w:type="gramStart"/>
      <w:r w:rsidRPr="00EA2B2A">
        <w:rPr>
          <w:rFonts w:ascii="Arial" w:eastAsia="Times New Roman" w:hAnsi="Arial" w:cs="Arial"/>
          <w:color w:val="000000"/>
          <w:sz w:val="24"/>
          <w:szCs w:val="28"/>
          <w:lang w:eastAsia="ru-RU"/>
        </w:rPr>
        <w:t>обучающихся</w:t>
      </w:r>
      <w:proofErr w:type="gramEnd"/>
      <w:r w:rsidRPr="00EA2B2A">
        <w:rPr>
          <w:rFonts w:ascii="Arial" w:eastAsia="Times New Roman" w:hAnsi="Arial" w:cs="Arial"/>
          <w:color w:val="000000"/>
          <w:sz w:val="24"/>
          <w:szCs w:val="28"/>
          <w:lang w:eastAsia="ru-RU"/>
        </w:rPr>
        <w:t>.</w:t>
      </w:r>
    </w:p>
    <w:p w:rsidR="00EA2B2A" w:rsidRPr="00EA2B2A" w:rsidRDefault="00EA2B2A" w:rsidP="00EA2B2A">
      <w:pPr>
        <w:tabs>
          <w:tab w:val="left" w:pos="709"/>
        </w:tabs>
        <w:spacing w:after="0" w:line="240" w:lineRule="auto"/>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ab/>
        <w:t xml:space="preserve">5.1.4.  Координирует работу муниципальных общеобразовательных </w:t>
      </w:r>
      <w:proofErr w:type="gramStart"/>
      <w:r w:rsidRPr="00EA2B2A">
        <w:rPr>
          <w:rFonts w:ascii="Arial" w:eastAsia="Times New Roman" w:hAnsi="Arial" w:cs="Arial"/>
          <w:color w:val="000000"/>
          <w:sz w:val="24"/>
          <w:szCs w:val="28"/>
          <w:lang w:eastAsia="ru-RU"/>
        </w:rPr>
        <w:t>организациях</w:t>
      </w:r>
      <w:proofErr w:type="gramEnd"/>
      <w:r w:rsidRPr="00EA2B2A">
        <w:rPr>
          <w:rFonts w:ascii="Arial" w:eastAsia="Times New Roman" w:hAnsi="Arial" w:cs="Arial"/>
          <w:color w:val="000000"/>
          <w:sz w:val="24"/>
          <w:szCs w:val="28"/>
          <w:lang w:eastAsia="ru-RU"/>
        </w:rPr>
        <w:t xml:space="preserve"> по вопросам организации питания обучающихся.</w:t>
      </w:r>
    </w:p>
    <w:p w:rsidR="00EA2B2A" w:rsidRPr="00EA2B2A" w:rsidRDefault="00EA2B2A" w:rsidP="00EA2B2A">
      <w:pPr>
        <w:tabs>
          <w:tab w:val="left" w:pos="709"/>
        </w:tabs>
        <w:spacing w:after="0" w:line="240" w:lineRule="auto"/>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ab/>
        <w:t xml:space="preserve">5.1.5. Разрабатывает и реализует совместно с заинтересованными ведомствами и организациями мероприятия по совершенствованию организации питания </w:t>
      </w:r>
      <w:proofErr w:type="gramStart"/>
      <w:r w:rsidRPr="00EA2B2A">
        <w:rPr>
          <w:rFonts w:ascii="Arial" w:eastAsia="Times New Roman" w:hAnsi="Arial" w:cs="Arial"/>
          <w:color w:val="000000"/>
          <w:sz w:val="24"/>
          <w:szCs w:val="28"/>
          <w:lang w:eastAsia="ru-RU"/>
        </w:rPr>
        <w:t>обучающихся</w:t>
      </w:r>
      <w:proofErr w:type="gramEnd"/>
      <w:r w:rsidRPr="00EA2B2A">
        <w:rPr>
          <w:rFonts w:ascii="Arial" w:eastAsia="Times New Roman" w:hAnsi="Arial" w:cs="Arial"/>
          <w:color w:val="000000"/>
          <w:sz w:val="24"/>
          <w:szCs w:val="28"/>
          <w:lang w:eastAsia="ru-RU"/>
        </w:rPr>
        <w:t>.</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5.1.6. Осуществляет сбор, анализ информации по организации питания обучающихся муниципальных общеобразовательных учреждений и предоставляет ее в установленном порядке в комитет образования, науки и молодежной политики Волгоградской области.</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5.1.7. Организует проведение совещаний, семинаров и других мероприятий по вопросам организации питания обучающихся.</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5.1.8</w:t>
      </w:r>
      <w:proofErr w:type="gramStart"/>
      <w:r w:rsidRPr="00EA2B2A">
        <w:rPr>
          <w:rFonts w:ascii="Arial" w:eastAsia="Times New Roman" w:hAnsi="Arial" w:cs="Arial"/>
          <w:color w:val="000000"/>
          <w:sz w:val="24"/>
          <w:szCs w:val="28"/>
          <w:lang w:eastAsia="ru-RU"/>
        </w:rPr>
        <w:t xml:space="preserve"> П</w:t>
      </w:r>
      <w:proofErr w:type="gramEnd"/>
      <w:r w:rsidRPr="00EA2B2A">
        <w:rPr>
          <w:rFonts w:ascii="Arial" w:eastAsia="Times New Roman" w:hAnsi="Arial" w:cs="Arial"/>
          <w:color w:val="000000"/>
          <w:sz w:val="24"/>
          <w:szCs w:val="28"/>
          <w:lang w:eastAsia="ru-RU"/>
        </w:rPr>
        <w:t xml:space="preserve">роводит на территории </w:t>
      </w:r>
      <w:proofErr w:type="spellStart"/>
      <w:r w:rsidRPr="00EA2B2A">
        <w:rPr>
          <w:rFonts w:ascii="Arial" w:eastAsia="Times New Roman" w:hAnsi="Arial" w:cs="Arial"/>
          <w:color w:val="000000"/>
          <w:sz w:val="24"/>
          <w:szCs w:val="28"/>
          <w:lang w:eastAsia="ru-RU"/>
        </w:rPr>
        <w:t>Светлоярского</w:t>
      </w:r>
      <w:proofErr w:type="spellEnd"/>
      <w:r w:rsidRPr="00EA2B2A">
        <w:rPr>
          <w:rFonts w:ascii="Arial" w:eastAsia="Times New Roman" w:hAnsi="Arial" w:cs="Arial"/>
          <w:color w:val="000000"/>
          <w:sz w:val="24"/>
          <w:szCs w:val="28"/>
          <w:lang w:eastAsia="ru-RU"/>
        </w:rPr>
        <w:t xml:space="preserve"> муниципального района Волгоградской области проверки состояния организации питания обучающихся </w:t>
      </w:r>
      <w:bookmarkStart w:id="11" w:name="_Hlk183006640"/>
      <w:r w:rsidRPr="00EA2B2A">
        <w:rPr>
          <w:rFonts w:ascii="Arial" w:eastAsia="Times New Roman" w:hAnsi="Arial" w:cs="Arial"/>
          <w:color w:val="000000"/>
          <w:sz w:val="24"/>
          <w:szCs w:val="28"/>
          <w:lang w:eastAsia="ru-RU"/>
        </w:rPr>
        <w:t>муниципальных общеобразовательных учреждениях</w:t>
      </w:r>
      <w:bookmarkEnd w:id="11"/>
      <w:r w:rsidRPr="00EA2B2A">
        <w:rPr>
          <w:rFonts w:ascii="Arial" w:eastAsia="Times New Roman" w:hAnsi="Arial" w:cs="Arial"/>
          <w:color w:val="000000"/>
          <w:sz w:val="24"/>
          <w:szCs w:val="28"/>
          <w:lang w:eastAsia="ru-RU"/>
        </w:rPr>
        <w:t>, нормативно-правовой и отчетно-аналитической документации.</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5.2.</w:t>
      </w:r>
      <w:r w:rsidRPr="00EA2B2A">
        <w:rPr>
          <w:rFonts w:ascii="Arial" w:eastAsia="Times New Roman" w:hAnsi="Arial" w:cs="Arial"/>
          <w:color w:val="000000"/>
          <w:sz w:val="24"/>
          <w:szCs w:val="28"/>
          <w:lang w:eastAsia="ru-RU"/>
        </w:rPr>
        <w:tab/>
        <w:t xml:space="preserve">Муниципальное общеобразовательное учреждение обеспечивает соблюдения действующего законодательства Российской Федерации в сфере организации питания </w:t>
      </w:r>
      <w:proofErr w:type="gramStart"/>
      <w:r w:rsidRPr="00EA2B2A">
        <w:rPr>
          <w:rFonts w:ascii="Arial" w:eastAsia="Times New Roman" w:hAnsi="Arial" w:cs="Arial"/>
          <w:color w:val="000000"/>
          <w:sz w:val="24"/>
          <w:szCs w:val="28"/>
          <w:lang w:eastAsia="ru-RU"/>
        </w:rPr>
        <w:t>обучающихся</w:t>
      </w:r>
      <w:proofErr w:type="gramEnd"/>
      <w:r w:rsidRPr="00EA2B2A">
        <w:rPr>
          <w:rFonts w:ascii="Arial" w:eastAsia="Times New Roman" w:hAnsi="Arial" w:cs="Arial"/>
          <w:color w:val="000000"/>
          <w:sz w:val="24"/>
          <w:szCs w:val="28"/>
          <w:lang w:eastAsia="ru-RU"/>
        </w:rPr>
        <w:t>, в том числе:</w:t>
      </w:r>
    </w:p>
    <w:p w:rsidR="00EA2B2A" w:rsidRPr="00EA2B2A" w:rsidRDefault="00147026" w:rsidP="0014702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5.2.1.</w:t>
      </w:r>
      <w:r w:rsidR="00EA2B2A" w:rsidRPr="00EA2B2A">
        <w:rPr>
          <w:rFonts w:ascii="Arial" w:eastAsia="Times New Roman" w:hAnsi="Arial" w:cs="Arial"/>
          <w:color w:val="000000"/>
          <w:sz w:val="24"/>
          <w:szCs w:val="28"/>
          <w:lang w:eastAsia="ru-RU" w:bidi="ru-RU"/>
        </w:rPr>
        <w:t>Предусматривает выделение специальных помещений для организации питания обучающихся в соответствии с санитарно-эпидемиологическими требованиями к организации питания обучающихся: число посадочных мест в обеденном зале, соответствующих установленным нормам; наличие пищеблока, подсобных и хозяйственных помещений, складских помещений для хранения продуктов.</w:t>
      </w:r>
    </w:p>
    <w:p w:rsidR="00EA2B2A" w:rsidRPr="00EA2B2A" w:rsidRDefault="00147026" w:rsidP="0014702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5.2.2.</w:t>
      </w:r>
      <w:r w:rsidR="00EA2B2A" w:rsidRPr="00EA2B2A">
        <w:rPr>
          <w:rFonts w:ascii="Arial" w:eastAsia="Times New Roman" w:hAnsi="Arial" w:cs="Arial"/>
          <w:color w:val="000000"/>
          <w:sz w:val="24"/>
          <w:szCs w:val="28"/>
          <w:lang w:eastAsia="ru-RU" w:bidi="ru-RU"/>
        </w:rPr>
        <w:t xml:space="preserve"> Обеспечивает холодильным и технологическим оборудованием,</w:t>
      </w:r>
    </w:p>
    <w:p w:rsidR="00EA2B2A" w:rsidRPr="00EA2B2A" w:rsidRDefault="00EA2B2A" w:rsidP="00EA2B2A">
      <w:pPr>
        <w:spacing w:after="0" w:line="240" w:lineRule="auto"/>
        <w:jc w:val="both"/>
        <w:rPr>
          <w:rFonts w:ascii="Arial" w:eastAsia="Times New Roman" w:hAnsi="Arial" w:cs="Arial"/>
          <w:color w:val="000000"/>
          <w:sz w:val="24"/>
          <w:szCs w:val="28"/>
          <w:lang w:eastAsia="ru-RU" w:bidi="ru-RU"/>
        </w:rPr>
      </w:pPr>
      <w:r w:rsidRPr="00EA2B2A">
        <w:rPr>
          <w:rFonts w:ascii="Arial" w:eastAsia="Times New Roman" w:hAnsi="Arial" w:cs="Arial"/>
          <w:color w:val="000000"/>
          <w:sz w:val="24"/>
          <w:szCs w:val="28"/>
          <w:lang w:eastAsia="ru-RU" w:bidi="ru-RU"/>
        </w:rPr>
        <w:t>соответствующим санитарно-эпидемиологическим требованиям.</w:t>
      </w:r>
    </w:p>
    <w:p w:rsidR="00EA2B2A" w:rsidRPr="00EA2B2A" w:rsidRDefault="00EA2B2A" w:rsidP="00EA2B2A">
      <w:pPr>
        <w:spacing w:after="0" w:line="240" w:lineRule="auto"/>
        <w:ind w:firstLine="708"/>
        <w:contextualSpacing/>
        <w:jc w:val="both"/>
        <w:rPr>
          <w:rFonts w:ascii="Arial" w:eastAsia="Times New Roman" w:hAnsi="Arial" w:cs="Arial"/>
          <w:color w:val="000000"/>
          <w:sz w:val="24"/>
          <w:szCs w:val="28"/>
          <w:lang w:eastAsia="ru-RU" w:bidi="ru-RU"/>
        </w:rPr>
      </w:pPr>
      <w:r w:rsidRPr="00EA2B2A">
        <w:rPr>
          <w:rFonts w:ascii="Arial" w:eastAsia="Times New Roman" w:hAnsi="Arial" w:cs="Arial"/>
          <w:color w:val="000000"/>
          <w:sz w:val="24"/>
          <w:szCs w:val="28"/>
          <w:lang w:eastAsia="ru-RU" w:bidi="ru-RU"/>
        </w:rPr>
        <w:t xml:space="preserve">5.2.3. Назначает ответственных работников, осуществляющих контроль за организацией питания, посещением и приемом пищи </w:t>
      </w:r>
      <w:proofErr w:type="gramStart"/>
      <w:r w:rsidRPr="00EA2B2A">
        <w:rPr>
          <w:rFonts w:ascii="Arial" w:eastAsia="Times New Roman" w:hAnsi="Arial" w:cs="Arial"/>
          <w:color w:val="000000"/>
          <w:sz w:val="24"/>
          <w:szCs w:val="28"/>
          <w:lang w:eastAsia="ru-RU" w:bidi="ru-RU"/>
        </w:rPr>
        <w:t>обучающимися</w:t>
      </w:r>
      <w:proofErr w:type="gramEnd"/>
      <w:r w:rsidRPr="00EA2B2A">
        <w:rPr>
          <w:rFonts w:ascii="Arial" w:eastAsia="Times New Roman" w:hAnsi="Arial" w:cs="Arial"/>
          <w:color w:val="000000"/>
          <w:sz w:val="24"/>
          <w:szCs w:val="28"/>
          <w:lang w:eastAsia="ru-RU" w:bidi="ru-RU"/>
        </w:rPr>
        <w:t xml:space="preserve"> в столовой, буфете, ведущих ежедневный учет питающихся; бракеражем готовой и сырой продукции; С-витаминизацией блюд; соблюдением правил торговли; санитарным состоянием пищеблока и обеденного зала; оформлением необходимой документации.</w:t>
      </w:r>
    </w:p>
    <w:p w:rsidR="00EA2B2A" w:rsidRPr="00EA2B2A" w:rsidRDefault="00147026" w:rsidP="0014702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5.2.4.</w:t>
      </w:r>
      <w:r w:rsidR="00EA2B2A" w:rsidRPr="00EA2B2A">
        <w:rPr>
          <w:rFonts w:ascii="Arial" w:eastAsia="Times New Roman" w:hAnsi="Arial" w:cs="Arial"/>
          <w:color w:val="000000"/>
          <w:sz w:val="24"/>
          <w:szCs w:val="28"/>
          <w:lang w:eastAsia="ru-RU" w:bidi="ru-RU"/>
        </w:rPr>
        <w:t>Обеспечивает предприятие, оказывающее услуги по организации питания обучающихся муниципальных общеобразовательных учреждений, коммунальными услугами для технологического процесса приготовления пищи на возмездной основе.</w:t>
      </w:r>
    </w:p>
    <w:p w:rsidR="00EA2B2A" w:rsidRPr="00EA2B2A" w:rsidRDefault="00147026" w:rsidP="0014702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5.2.5.</w:t>
      </w:r>
      <w:r w:rsidR="00EA2B2A" w:rsidRPr="00EA2B2A">
        <w:rPr>
          <w:rFonts w:ascii="Arial" w:eastAsia="Times New Roman" w:hAnsi="Arial" w:cs="Arial"/>
          <w:color w:val="000000"/>
          <w:sz w:val="24"/>
          <w:szCs w:val="28"/>
          <w:lang w:eastAsia="ru-RU" w:bidi="ru-RU"/>
        </w:rPr>
        <w:t>Утверждает приказом списки обучающихся, получающих бесплатное горячее питание, формирует пакет документов в соответствии с региональными и муниципальными нормативно-правовыми актами.</w:t>
      </w:r>
    </w:p>
    <w:p w:rsidR="00EA2B2A" w:rsidRPr="00147026" w:rsidRDefault="00147026" w:rsidP="00147026">
      <w:pPr>
        <w:spacing w:after="0" w:line="240" w:lineRule="auto"/>
        <w:ind w:firstLine="567"/>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 xml:space="preserve">   5.2.6.</w:t>
      </w:r>
      <w:r w:rsidR="00EA2B2A" w:rsidRPr="00147026">
        <w:rPr>
          <w:rFonts w:ascii="Arial" w:eastAsia="Times New Roman" w:hAnsi="Arial" w:cs="Arial"/>
          <w:color w:val="000000"/>
          <w:sz w:val="24"/>
          <w:szCs w:val="28"/>
          <w:lang w:eastAsia="ru-RU" w:bidi="ru-RU"/>
        </w:rPr>
        <w:t xml:space="preserve">Предоставляет в установленном порядке в отдел образования, опеки и попечительства администрации </w:t>
      </w:r>
      <w:proofErr w:type="spellStart"/>
      <w:r w:rsidR="00EA2B2A" w:rsidRPr="00147026">
        <w:rPr>
          <w:rFonts w:ascii="Arial" w:eastAsia="Times New Roman" w:hAnsi="Arial" w:cs="Arial"/>
          <w:color w:val="000000"/>
          <w:sz w:val="24"/>
          <w:szCs w:val="28"/>
          <w:lang w:eastAsia="ru-RU" w:bidi="ru-RU"/>
        </w:rPr>
        <w:t>Светлоярского</w:t>
      </w:r>
      <w:proofErr w:type="spellEnd"/>
      <w:r w:rsidR="00EA2B2A" w:rsidRPr="00147026">
        <w:rPr>
          <w:rFonts w:ascii="Arial" w:eastAsia="Times New Roman" w:hAnsi="Arial" w:cs="Arial"/>
          <w:color w:val="000000"/>
          <w:sz w:val="24"/>
          <w:szCs w:val="28"/>
          <w:lang w:eastAsia="ru-RU" w:bidi="ru-RU"/>
        </w:rPr>
        <w:t xml:space="preserve"> муниципального района необходимую информацию, отчеты по организации питания </w:t>
      </w:r>
      <w:proofErr w:type="gramStart"/>
      <w:r w:rsidR="00EA2B2A" w:rsidRPr="00147026">
        <w:rPr>
          <w:rFonts w:ascii="Arial" w:eastAsia="Times New Roman" w:hAnsi="Arial" w:cs="Arial"/>
          <w:color w:val="000000"/>
          <w:sz w:val="24"/>
          <w:szCs w:val="28"/>
          <w:lang w:eastAsia="ru-RU" w:bidi="ru-RU"/>
        </w:rPr>
        <w:t>обучающихся</w:t>
      </w:r>
      <w:proofErr w:type="gramEnd"/>
      <w:r w:rsidR="00EA2B2A" w:rsidRPr="00147026">
        <w:rPr>
          <w:rFonts w:ascii="Arial" w:eastAsia="Times New Roman" w:hAnsi="Arial" w:cs="Arial"/>
          <w:color w:val="000000"/>
          <w:sz w:val="24"/>
          <w:szCs w:val="28"/>
          <w:lang w:eastAsia="ru-RU" w:bidi="ru-RU"/>
        </w:rPr>
        <w:t>.</w:t>
      </w:r>
    </w:p>
    <w:p w:rsidR="00EA2B2A" w:rsidRPr="00EA2B2A" w:rsidRDefault="00147026" w:rsidP="00EA2B2A">
      <w:pPr>
        <w:spacing w:after="0" w:line="240" w:lineRule="auto"/>
        <w:ind w:firstLine="567"/>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5.2.7.</w:t>
      </w:r>
      <w:r w:rsidR="00EA2B2A" w:rsidRPr="00EA2B2A">
        <w:rPr>
          <w:rFonts w:ascii="Arial" w:eastAsia="Times New Roman" w:hAnsi="Arial" w:cs="Arial"/>
          <w:color w:val="000000"/>
          <w:sz w:val="24"/>
          <w:szCs w:val="28"/>
          <w:lang w:eastAsia="ru-RU" w:bidi="ru-RU"/>
        </w:rPr>
        <w:t xml:space="preserve"> Разрабатывает и утверждает совместно с предприятием, оказывающим услуги по организации питания обучающихся, порядок питания (режим работы столовой, раздаточной, буфета, график приема пищи </w:t>
      </w:r>
      <w:r w:rsidR="00EA2B2A" w:rsidRPr="00EA2B2A">
        <w:rPr>
          <w:rFonts w:ascii="Arial" w:eastAsia="Times New Roman" w:hAnsi="Arial" w:cs="Arial"/>
          <w:color w:val="000000"/>
          <w:sz w:val="24"/>
          <w:szCs w:val="28"/>
          <w:lang w:eastAsia="ru-RU" w:bidi="ru-RU"/>
        </w:rPr>
        <w:lastRenderedPageBreak/>
        <w:t>обучающимися; порядок оформления заявок на питание за счет бюджетных, в том числе родительских, средств), 10-дневное меню.</w:t>
      </w:r>
    </w:p>
    <w:p w:rsidR="00EA2B2A" w:rsidRPr="00EA2B2A" w:rsidRDefault="00147026" w:rsidP="00147026">
      <w:pPr>
        <w:spacing w:after="0" w:line="240" w:lineRule="auto"/>
        <w:ind w:firstLine="567"/>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5.2.8.</w:t>
      </w:r>
      <w:r w:rsidR="00EA2B2A" w:rsidRPr="00EA2B2A">
        <w:rPr>
          <w:rFonts w:ascii="Arial" w:eastAsia="Times New Roman" w:hAnsi="Arial" w:cs="Arial"/>
          <w:color w:val="000000"/>
          <w:sz w:val="24"/>
          <w:szCs w:val="28"/>
          <w:lang w:eastAsia="ru-RU" w:bidi="ru-RU"/>
        </w:rPr>
        <w:t>Утверждает единое и ежедневное меню.</w:t>
      </w:r>
    </w:p>
    <w:p w:rsidR="00EA2B2A" w:rsidRPr="00EA2B2A" w:rsidRDefault="00147026" w:rsidP="00147026">
      <w:pPr>
        <w:spacing w:after="0" w:line="240" w:lineRule="auto"/>
        <w:ind w:firstLine="567"/>
        <w:contextualSpacing/>
        <w:jc w:val="both"/>
        <w:rPr>
          <w:rFonts w:ascii="Arial" w:eastAsia="Times New Roman" w:hAnsi="Arial" w:cs="Arial"/>
          <w:color w:val="000000"/>
          <w:sz w:val="24"/>
          <w:szCs w:val="28"/>
          <w:lang w:eastAsia="ru-RU" w:bidi="ru-RU"/>
        </w:rPr>
      </w:pPr>
      <w:proofErr w:type="gramStart"/>
      <w:r>
        <w:rPr>
          <w:rFonts w:ascii="Arial" w:eastAsia="Times New Roman" w:hAnsi="Arial" w:cs="Arial"/>
          <w:color w:val="000000"/>
          <w:sz w:val="24"/>
          <w:szCs w:val="28"/>
          <w:lang w:eastAsia="ru-RU" w:bidi="ru-RU"/>
        </w:rPr>
        <w:t>5.2.9.</w:t>
      </w:r>
      <w:r w:rsidR="00EA2B2A" w:rsidRPr="00EA2B2A">
        <w:rPr>
          <w:rFonts w:ascii="Arial" w:eastAsia="Times New Roman" w:hAnsi="Arial" w:cs="Arial"/>
          <w:color w:val="000000"/>
          <w:sz w:val="24"/>
          <w:szCs w:val="28"/>
          <w:lang w:eastAsia="ru-RU" w:bidi="ru-RU"/>
        </w:rPr>
        <w:t>Утверждает приказом комиссию по контролю за организацией питания обучающихся (качество пищи, выход блюд, соответствие фактического меню единому десятидневному меню, согласованному с Управлением Федеральной службы по надзору в сфере защиты прав потребителей и благополучия человека по Волгоградской области, стоимости рационов питания, санитарное состояние обеденного зала, пищеблока) с включением в ее состав представителей администрации муниципального общеобразовательного учреждения, родительской общественности, медицинского работника.</w:t>
      </w:r>
      <w:proofErr w:type="gramEnd"/>
    </w:p>
    <w:p w:rsidR="00EA2B2A" w:rsidRPr="00EA2B2A" w:rsidRDefault="00EA2B2A" w:rsidP="00EA2B2A">
      <w:pPr>
        <w:spacing w:after="0" w:line="240" w:lineRule="auto"/>
        <w:ind w:firstLine="567"/>
        <w:contextualSpacing/>
        <w:jc w:val="both"/>
        <w:rPr>
          <w:rFonts w:ascii="Arial" w:eastAsia="Times New Roman" w:hAnsi="Arial" w:cs="Arial"/>
          <w:color w:val="000000"/>
          <w:sz w:val="24"/>
          <w:szCs w:val="28"/>
          <w:lang w:eastAsia="ru-RU" w:bidi="ru-RU"/>
        </w:rPr>
      </w:pPr>
      <w:r w:rsidRPr="00EA2B2A">
        <w:rPr>
          <w:rFonts w:ascii="Arial" w:eastAsia="Times New Roman" w:hAnsi="Arial" w:cs="Arial"/>
          <w:color w:val="000000"/>
          <w:sz w:val="24"/>
          <w:szCs w:val="28"/>
          <w:lang w:eastAsia="ru-RU" w:bidi="ru-RU"/>
        </w:rPr>
        <w:t>5.2.10. Организует совместно с родительской общественностью работу по формированию у учащихся культуры здорового и правильного питания, максимальному охвату обучающихся горячим питанием, в том числе с привлечением родительских средств.</w:t>
      </w:r>
    </w:p>
    <w:p w:rsidR="00EA2B2A" w:rsidRPr="00EA2B2A" w:rsidRDefault="00EA2B2A" w:rsidP="00EA2B2A">
      <w:pPr>
        <w:spacing w:after="0" w:line="240" w:lineRule="auto"/>
        <w:ind w:firstLine="567"/>
        <w:contextualSpacing/>
        <w:jc w:val="both"/>
        <w:rPr>
          <w:rFonts w:ascii="Arial" w:eastAsia="Times New Roman" w:hAnsi="Arial" w:cs="Arial"/>
          <w:color w:val="000000"/>
          <w:sz w:val="24"/>
          <w:szCs w:val="28"/>
          <w:lang w:eastAsia="ru-RU" w:bidi="ru-RU"/>
        </w:rPr>
      </w:pPr>
      <w:r w:rsidRPr="00EA2B2A">
        <w:rPr>
          <w:rFonts w:ascii="Arial" w:eastAsia="Times New Roman" w:hAnsi="Arial" w:cs="Arial"/>
          <w:color w:val="000000"/>
          <w:sz w:val="24"/>
          <w:szCs w:val="28"/>
          <w:lang w:eastAsia="ru-RU" w:bidi="ru-RU"/>
        </w:rPr>
        <w:t>5.2.11. Осуществляет разработку документации на проведение процедур по определению поставщика (подрядчика, исполнителя) в соответствии с требованиями действующего законодательства.</w:t>
      </w:r>
    </w:p>
    <w:p w:rsidR="00EA2B2A" w:rsidRPr="00EA2B2A" w:rsidRDefault="00EA2B2A" w:rsidP="00EA2B2A">
      <w:pPr>
        <w:spacing w:after="0" w:line="240" w:lineRule="auto"/>
        <w:ind w:firstLine="567"/>
        <w:contextualSpacing/>
        <w:jc w:val="both"/>
        <w:rPr>
          <w:rFonts w:ascii="Arial" w:eastAsia="Times New Roman" w:hAnsi="Arial" w:cs="Arial"/>
          <w:color w:val="000000"/>
          <w:sz w:val="24"/>
          <w:szCs w:val="28"/>
          <w:lang w:eastAsia="ru-RU" w:bidi="ru-RU"/>
        </w:rPr>
      </w:pPr>
      <w:r w:rsidRPr="00EA2B2A">
        <w:rPr>
          <w:rFonts w:ascii="Arial" w:eastAsia="Times New Roman" w:hAnsi="Arial" w:cs="Arial"/>
          <w:color w:val="000000"/>
          <w:sz w:val="24"/>
          <w:szCs w:val="28"/>
          <w:lang w:eastAsia="ru-RU"/>
        </w:rPr>
        <w:t xml:space="preserve">5.2.12.  </w:t>
      </w:r>
      <w:r w:rsidRPr="00EA2B2A">
        <w:rPr>
          <w:rFonts w:ascii="Arial" w:eastAsia="Times New Roman" w:hAnsi="Arial" w:cs="Arial"/>
          <w:color w:val="000000"/>
          <w:sz w:val="24"/>
          <w:szCs w:val="28"/>
          <w:lang w:eastAsia="ru-RU" w:bidi="ru-RU"/>
        </w:rPr>
        <w:t>По итогам проведения процедур определения поставщика (исполнителя, подрядчика) в течение установленного срока заключает муниципальный (договор) контракт на оказание услуг общественного питания в  общеобразовательной организации.</w:t>
      </w: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bidi="ru-RU"/>
        </w:rPr>
      </w:pPr>
      <w:r w:rsidRPr="00EA2B2A">
        <w:rPr>
          <w:rFonts w:ascii="Arial" w:eastAsia="Times New Roman" w:hAnsi="Arial" w:cs="Arial"/>
          <w:color w:val="000000"/>
          <w:sz w:val="24"/>
          <w:szCs w:val="28"/>
          <w:lang w:eastAsia="ru-RU" w:bidi="ru-RU"/>
        </w:rPr>
        <w:t>5.2.13.  Выполняет иные требования при организации питания в муниципальных</w:t>
      </w:r>
      <w:r w:rsidRPr="00EA2B2A">
        <w:rPr>
          <w:rFonts w:ascii="Arial" w:eastAsia="Times New Roman" w:hAnsi="Arial" w:cs="Arial"/>
          <w:color w:val="000000"/>
          <w:sz w:val="24"/>
          <w:szCs w:val="28"/>
          <w:lang w:eastAsia="ru-RU" w:bidi="ru-RU"/>
        </w:rPr>
        <w:br/>
        <w:t>общеобразовательных учреждениях, предусмотренные законодательством РФ.</w:t>
      </w: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bidi="ru-RU"/>
        </w:rPr>
      </w:pPr>
    </w:p>
    <w:p w:rsidR="00EA2B2A" w:rsidRPr="00EA2B2A" w:rsidRDefault="00EA2B2A" w:rsidP="00EA2B2A">
      <w:pPr>
        <w:numPr>
          <w:ilvl w:val="0"/>
          <w:numId w:val="48"/>
        </w:numPr>
        <w:spacing w:after="0" w:line="240" w:lineRule="auto"/>
        <w:contextualSpacing/>
        <w:jc w:val="center"/>
        <w:rPr>
          <w:rFonts w:ascii="Arial" w:eastAsia="Times New Roman" w:hAnsi="Arial" w:cs="Arial"/>
          <w:color w:val="000000"/>
          <w:sz w:val="24"/>
          <w:szCs w:val="28"/>
          <w:lang w:eastAsia="ru-RU" w:bidi="ru-RU"/>
        </w:rPr>
      </w:pPr>
      <w:r w:rsidRPr="00EA2B2A">
        <w:rPr>
          <w:rFonts w:ascii="Arial" w:eastAsia="Times New Roman" w:hAnsi="Arial" w:cs="Arial"/>
          <w:color w:val="000000"/>
          <w:sz w:val="24"/>
          <w:szCs w:val="28"/>
          <w:lang w:eastAsia="ru-RU" w:bidi="ru-RU"/>
        </w:rPr>
        <w:t>Предприятие, оказывающее услуги по организации питания</w:t>
      </w:r>
      <w:r w:rsidRPr="00EA2B2A">
        <w:rPr>
          <w:rFonts w:ascii="Arial" w:eastAsia="Times New Roman" w:hAnsi="Arial" w:cs="Arial"/>
          <w:color w:val="000000"/>
          <w:sz w:val="24"/>
          <w:szCs w:val="28"/>
          <w:lang w:eastAsia="ru-RU" w:bidi="ru-RU"/>
        </w:rPr>
        <w:br/>
      </w:r>
      <w:proofErr w:type="gramStart"/>
      <w:r w:rsidRPr="00EA2B2A">
        <w:rPr>
          <w:rFonts w:ascii="Arial" w:eastAsia="Times New Roman" w:hAnsi="Arial" w:cs="Arial"/>
          <w:color w:val="000000"/>
          <w:sz w:val="24"/>
          <w:szCs w:val="28"/>
          <w:lang w:eastAsia="ru-RU" w:bidi="ru-RU"/>
        </w:rPr>
        <w:t>обучающихся</w:t>
      </w:r>
      <w:proofErr w:type="gramEnd"/>
      <w:r w:rsidRPr="00EA2B2A">
        <w:rPr>
          <w:rFonts w:ascii="Arial" w:eastAsia="Times New Roman" w:hAnsi="Arial" w:cs="Arial"/>
          <w:color w:val="000000"/>
          <w:sz w:val="24"/>
          <w:szCs w:val="28"/>
          <w:lang w:eastAsia="ru-RU" w:bidi="ru-RU"/>
        </w:rPr>
        <w:t xml:space="preserve"> </w:t>
      </w:r>
      <w:r w:rsidR="00147026">
        <w:rPr>
          <w:rFonts w:ascii="Arial" w:eastAsia="Times New Roman" w:hAnsi="Arial" w:cs="Arial"/>
          <w:color w:val="000000"/>
          <w:sz w:val="24"/>
          <w:szCs w:val="28"/>
          <w:lang w:eastAsia="ru-RU" w:bidi="ru-RU"/>
        </w:rPr>
        <w:t>школы</w:t>
      </w:r>
    </w:p>
    <w:p w:rsidR="00EA2B2A" w:rsidRPr="00EA2B2A" w:rsidRDefault="00EA2B2A" w:rsidP="00EA2B2A">
      <w:pPr>
        <w:spacing w:after="0" w:line="240" w:lineRule="auto"/>
        <w:jc w:val="center"/>
        <w:rPr>
          <w:rFonts w:ascii="Arial" w:eastAsia="Times New Roman" w:hAnsi="Arial" w:cs="Arial"/>
          <w:color w:val="000000"/>
          <w:sz w:val="24"/>
          <w:szCs w:val="28"/>
          <w:lang w:eastAsia="ru-RU" w:bidi="ru-RU"/>
        </w:rPr>
      </w:pPr>
    </w:p>
    <w:p w:rsidR="00EA2B2A" w:rsidRPr="00EA2B2A" w:rsidRDefault="00EA2B2A" w:rsidP="00EA2B2A">
      <w:pPr>
        <w:spacing w:after="0" w:line="240" w:lineRule="auto"/>
        <w:ind w:firstLine="585"/>
        <w:contextualSpacing/>
        <w:jc w:val="both"/>
        <w:rPr>
          <w:rFonts w:ascii="Arial" w:eastAsia="Times New Roman" w:hAnsi="Arial" w:cs="Arial"/>
          <w:color w:val="000000"/>
          <w:sz w:val="24"/>
          <w:szCs w:val="28"/>
          <w:lang w:eastAsia="ru-RU" w:bidi="ru-RU"/>
        </w:rPr>
      </w:pPr>
      <w:r w:rsidRPr="00EA2B2A">
        <w:rPr>
          <w:rFonts w:ascii="Arial" w:eastAsia="Times New Roman" w:hAnsi="Arial" w:cs="Arial"/>
          <w:color w:val="000000"/>
          <w:sz w:val="24"/>
          <w:szCs w:val="28"/>
          <w:lang w:eastAsia="ru-RU" w:bidi="ru-RU"/>
        </w:rPr>
        <w:t xml:space="preserve">Предприятие, оказывающее услуги по организации питания </w:t>
      </w:r>
      <w:proofErr w:type="gramStart"/>
      <w:r w:rsidRPr="00EA2B2A">
        <w:rPr>
          <w:rFonts w:ascii="Arial" w:eastAsia="Times New Roman" w:hAnsi="Arial" w:cs="Arial"/>
          <w:color w:val="000000"/>
          <w:sz w:val="24"/>
          <w:szCs w:val="28"/>
          <w:lang w:eastAsia="ru-RU" w:bidi="ru-RU"/>
        </w:rPr>
        <w:t>обучающихся</w:t>
      </w:r>
      <w:proofErr w:type="gramEnd"/>
      <w:r w:rsidRPr="00EA2B2A">
        <w:rPr>
          <w:rFonts w:ascii="Arial" w:eastAsia="Times New Roman" w:hAnsi="Arial" w:cs="Arial"/>
          <w:color w:val="000000"/>
          <w:sz w:val="24"/>
          <w:szCs w:val="28"/>
          <w:lang w:eastAsia="ru-RU" w:bidi="ru-RU"/>
        </w:rPr>
        <w:t xml:space="preserve"> </w:t>
      </w:r>
      <w:r w:rsidR="000C14D6">
        <w:rPr>
          <w:rFonts w:ascii="Arial" w:eastAsia="Times New Roman" w:hAnsi="Arial" w:cs="Arial"/>
          <w:color w:val="000000"/>
          <w:sz w:val="24"/>
          <w:szCs w:val="28"/>
          <w:lang w:eastAsia="ru-RU" w:bidi="ru-RU"/>
        </w:rPr>
        <w:t>в школе</w:t>
      </w:r>
      <w:r w:rsidRPr="00EA2B2A">
        <w:rPr>
          <w:rFonts w:ascii="Arial" w:eastAsia="Times New Roman" w:hAnsi="Arial" w:cs="Arial"/>
          <w:color w:val="000000"/>
          <w:sz w:val="24"/>
          <w:szCs w:val="28"/>
          <w:lang w:eastAsia="ru-RU" w:bidi="ru-RU"/>
        </w:rPr>
        <w:t>:</w:t>
      </w:r>
    </w:p>
    <w:p w:rsidR="00EA2B2A" w:rsidRPr="00EA2B2A" w:rsidRDefault="000C14D6" w:rsidP="00EA2B2A">
      <w:pPr>
        <w:spacing w:after="0" w:line="240" w:lineRule="auto"/>
        <w:ind w:firstLine="709"/>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w:t>
      </w:r>
      <w:r w:rsidR="00EA2B2A" w:rsidRPr="00EA2B2A">
        <w:rPr>
          <w:rFonts w:ascii="Arial" w:eastAsia="Times New Roman" w:hAnsi="Arial" w:cs="Arial"/>
          <w:color w:val="000000"/>
          <w:sz w:val="24"/>
          <w:szCs w:val="28"/>
          <w:lang w:eastAsia="ru-RU" w:bidi="ru-RU"/>
        </w:rPr>
        <w:t xml:space="preserve">.1. В своей деятельности по оказанию </w:t>
      </w:r>
      <w:proofErr w:type="gramStart"/>
      <w:r w:rsidR="00EA2B2A" w:rsidRPr="00EA2B2A">
        <w:rPr>
          <w:rFonts w:ascii="Arial" w:eastAsia="Times New Roman" w:hAnsi="Arial" w:cs="Arial"/>
          <w:color w:val="000000"/>
          <w:sz w:val="24"/>
          <w:szCs w:val="28"/>
          <w:lang w:eastAsia="ru-RU" w:bidi="ru-RU"/>
        </w:rPr>
        <w:t>услуг</w:t>
      </w:r>
      <w:proofErr w:type="gramEnd"/>
      <w:r w:rsidR="00EA2B2A" w:rsidRPr="00EA2B2A">
        <w:rPr>
          <w:rFonts w:ascii="Arial" w:eastAsia="Times New Roman" w:hAnsi="Arial" w:cs="Arial"/>
          <w:color w:val="000000"/>
          <w:sz w:val="24"/>
          <w:szCs w:val="28"/>
          <w:lang w:eastAsia="ru-RU" w:bidi="ru-RU"/>
        </w:rPr>
        <w:t xml:space="preserve"> по организации питания обучающихся руководствуется муниципальным контрактом, договором, нормативными и техническими документами, санитарно-эпидемиологическими требованиями, предъявляемыми к предприятиям, оказывающим услуги по организации питания обучающихся.</w:t>
      </w: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5.2.</w:t>
      </w:r>
      <w:r w:rsidR="00EA2B2A" w:rsidRPr="00EA2B2A">
        <w:rPr>
          <w:rFonts w:ascii="Arial" w:eastAsia="Times New Roman" w:hAnsi="Arial" w:cs="Arial"/>
          <w:color w:val="000000"/>
          <w:sz w:val="24"/>
          <w:szCs w:val="28"/>
          <w:lang w:eastAsia="ru-RU" w:bidi="ru-RU"/>
        </w:rPr>
        <w:t>При заключении муниципального (договора) контракта предоставляет администрации общеобразовательного учреждения десятидневное единое меню, составленное с учетом требований СанПиН и согласованное с Управлением Федеральной службы по надзору в сфере защиты прав</w:t>
      </w:r>
      <w:r w:rsidR="00EA2B2A" w:rsidRPr="00EA2B2A">
        <w:rPr>
          <w:rFonts w:ascii="Arial" w:eastAsia="Times New Roman" w:hAnsi="Arial" w:cs="Arial"/>
          <w:color w:val="000000"/>
          <w:sz w:val="24"/>
          <w:szCs w:val="28"/>
          <w:lang w:eastAsia="ru-RU" w:bidi="ru-RU"/>
        </w:rPr>
        <w:br/>
        <w:t>потребителей и благополучия человека по Волгоградской области.</w:t>
      </w: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5.3.</w:t>
      </w:r>
      <w:r w:rsidR="00EA2B2A" w:rsidRPr="00EA2B2A">
        <w:rPr>
          <w:rFonts w:ascii="Arial" w:eastAsia="Times New Roman" w:hAnsi="Arial" w:cs="Arial"/>
          <w:color w:val="000000"/>
          <w:sz w:val="24"/>
          <w:szCs w:val="28"/>
          <w:lang w:eastAsia="ru-RU" w:bidi="ru-RU"/>
        </w:rPr>
        <w:t xml:space="preserve"> Поставляет в пищеблоки муниципальных общеобразовательных учреждений продовольственное сырье, полуфабрикаты и пищевые продукты, соответствующие требованиям нормативной и технической документации, с сопроводительными документами, подтверждающими их качество и безопасность, и обеспечивает при их хранении строгое</w:t>
      </w:r>
      <w:r w:rsidR="00EA2B2A" w:rsidRPr="00EA2B2A">
        <w:rPr>
          <w:rFonts w:ascii="Arial" w:eastAsia="Times New Roman" w:hAnsi="Arial" w:cs="Arial"/>
          <w:color w:val="000000"/>
          <w:sz w:val="24"/>
          <w:szCs w:val="28"/>
          <w:lang w:eastAsia="ru-RU" w:bidi="ru-RU"/>
        </w:rPr>
        <w:br/>
        <w:t>соблюдение правил товарного соседства, нормы складирования, сроки годности и условия хранения.</w:t>
      </w: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5.4.</w:t>
      </w:r>
      <w:r w:rsidR="00EA2B2A" w:rsidRPr="00EA2B2A">
        <w:rPr>
          <w:rFonts w:ascii="Arial" w:eastAsia="Times New Roman" w:hAnsi="Arial" w:cs="Arial"/>
          <w:color w:val="000000"/>
          <w:sz w:val="24"/>
          <w:szCs w:val="28"/>
          <w:lang w:eastAsia="ru-RU" w:bidi="ru-RU"/>
        </w:rPr>
        <w:t xml:space="preserve"> Комплектует столовые муниципальных общеобразовательных учреждений квалифицированными кадрами, прошедшими медицинский осмотр и имеющими санитарн</w:t>
      </w:r>
      <w:proofErr w:type="gramStart"/>
      <w:r w:rsidR="00EA2B2A" w:rsidRPr="00EA2B2A">
        <w:rPr>
          <w:rFonts w:ascii="Arial" w:eastAsia="Times New Roman" w:hAnsi="Arial" w:cs="Arial"/>
          <w:color w:val="000000"/>
          <w:sz w:val="24"/>
          <w:szCs w:val="28"/>
          <w:lang w:eastAsia="ru-RU" w:bidi="ru-RU"/>
        </w:rPr>
        <w:t>о-</w:t>
      </w:r>
      <w:proofErr w:type="gramEnd"/>
      <w:r w:rsidR="00EA2B2A" w:rsidRPr="00EA2B2A">
        <w:rPr>
          <w:rFonts w:ascii="Arial" w:eastAsia="Times New Roman" w:hAnsi="Arial" w:cs="Arial"/>
          <w:color w:val="000000"/>
          <w:sz w:val="24"/>
          <w:szCs w:val="28"/>
          <w:lang w:eastAsia="ru-RU" w:bidi="ru-RU"/>
        </w:rPr>
        <w:t xml:space="preserve"> гигиеническую подготовку.</w:t>
      </w:r>
    </w:p>
    <w:p w:rsidR="00EA2B2A" w:rsidRPr="00EA2B2A" w:rsidRDefault="00EA2B2A" w:rsidP="00EA2B2A">
      <w:pPr>
        <w:ind w:left="720" w:firstLine="709"/>
        <w:contextualSpacing/>
        <w:rPr>
          <w:rFonts w:ascii="Arial" w:eastAsia="Times New Roman" w:hAnsi="Arial" w:cs="Arial"/>
          <w:color w:val="000000"/>
          <w:sz w:val="24"/>
          <w:szCs w:val="28"/>
          <w:lang w:eastAsia="ru-RU" w:bidi="ru-RU"/>
        </w:rPr>
      </w:pP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lastRenderedPageBreak/>
        <w:t>5.5.</w:t>
      </w:r>
      <w:r w:rsidR="00EA2B2A" w:rsidRPr="00EA2B2A">
        <w:rPr>
          <w:rFonts w:ascii="Arial" w:eastAsia="Times New Roman" w:hAnsi="Arial" w:cs="Arial"/>
          <w:color w:val="000000"/>
          <w:sz w:val="24"/>
          <w:szCs w:val="28"/>
          <w:lang w:eastAsia="ru-RU" w:bidi="ru-RU"/>
        </w:rPr>
        <w:t xml:space="preserve"> При необходимости направляет работников пищеблоков на курсы профессиональной переподготовки.</w:t>
      </w: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5.3.</w:t>
      </w:r>
      <w:r w:rsidR="00EA2B2A" w:rsidRPr="00EA2B2A">
        <w:rPr>
          <w:rFonts w:ascii="Arial" w:eastAsia="Times New Roman" w:hAnsi="Arial" w:cs="Arial"/>
          <w:color w:val="000000"/>
          <w:sz w:val="24"/>
          <w:szCs w:val="28"/>
          <w:lang w:eastAsia="ru-RU" w:bidi="ru-RU"/>
        </w:rPr>
        <w:t>Обеспечивает прохождение медицинских профилактических осмотров работниками пищеблока.</w:t>
      </w: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5.4.</w:t>
      </w:r>
      <w:r w:rsidR="00EA2B2A" w:rsidRPr="00EA2B2A">
        <w:rPr>
          <w:rFonts w:ascii="Arial" w:eastAsia="Times New Roman" w:hAnsi="Arial" w:cs="Arial"/>
          <w:color w:val="000000"/>
          <w:sz w:val="24"/>
          <w:szCs w:val="28"/>
          <w:lang w:eastAsia="ru-RU" w:bidi="ru-RU"/>
        </w:rPr>
        <w:t>Питание обучающихся льготных категорий осуществляется в соответствии с меню, которое является неотъемлемой частью контракта.</w:t>
      </w: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5.5.</w:t>
      </w:r>
      <w:r w:rsidR="00EA2B2A" w:rsidRPr="00EA2B2A">
        <w:rPr>
          <w:rFonts w:ascii="Arial" w:eastAsia="Times New Roman" w:hAnsi="Arial" w:cs="Arial"/>
          <w:color w:val="000000"/>
          <w:sz w:val="24"/>
          <w:szCs w:val="28"/>
          <w:lang w:eastAsia="ru-RU" w:bidi="ru-RU"/>
        </w:rPr>
        <w:t>Питание обучающихся, не относящихся к льготным категориям, осуществляется в соответствии с меню, предложенными исполнителями контрактов и согласованными с Федеральной службой по надзору в сфере защиты прав потребителей и благополучия человека по Волгоградской области.</w:t>
      </w: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5.6.</w:t>
      </w:r>
      <w:r w:rsidR="00EA2B2A" w:rsidRPr="00EA2B2A">
        <w:rPr>
          <w:rFonts w:ascii="Arial" w:eastAsia="Times New Roman" w:hAnsi="Arial" w:cs="Arial"/>
          <w:color w:val="000000"/>
          <w:sz w:val="24"/>
          <w:szCs w:val="28"/>
          <w:lang w:eastAsia="ru-RU" w:bidi="ru-RU"/>
        </w:rPr>
        <w:t xml:space="preserve">Организует питание обучающихся муниципальных общеобразовательных учреждений (горячее и буфетную продукцию) на платной основе. </w:t>
      </w: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5.7.</w:t>
      </w:r>
      <w:r w:rsidR="00EA2B2A" w:rsidRPr="00EA2B2A">
        <w:rPr>
          <w:rFonts w:ascii="Arial" w:eastAsia="Times New Roman" w:hAnsi="Arial" w:cs="Arial"/>
          <w:color w:val="000000"/>
          <w:sz w:val="24"/>
          <w:szCs w:val="28"/>
          <w:lang w:eastAsia="ru-RU" w:bidi="ru-RU"/>
        </w:rPr>
        <w:t xml:space="preserve">Принимает участие в оснащении пищеблоков необходимым торгово-технологическим оборудованием (механическим, холодильным, тепловым, </w:t>
      </w:r>
      <w:proofErr w:type="spellStart"/>
      <w:r w:rsidR="00EA2B2A" w:rsidRPr="00EA2B2A">
        <w:rPr>
          <w:rFonts w:ascii="Arial" w:eastAsia="Times New Roman" w:hAnsi="Arial" w:cs="Arial"/>
          <w:color w:val="000000"/>
          <w:sz w:val="24"/>
          <w:szCs w:val="28"/>
          <w:lang w:eastAsia="ru-RU" w:bidi="ru-RU"/>
        </w:rPr>
        <w:t>весоизмерительным</w:t>
      </w:r>
      <w:proofErr w:type="spellEnd"/>
      <w:r w:rsidR="00EA2B2A" w:rsidRPr="00EA2B2A">
        <w:rPr>
          <w:rFonts w:ascii="Arial" w:eastAsia="Times New Roman" w:hAnsi="Arial" w:cs="Arial"/>
          <w:color w:val="000000"/>
          <w:sz w:val="24"/>
          <w:szCs w:val="28"/>
          <w:lang w:eastAsia="ru-RU" w:bidi="ru-RU"/>
        </w:rPr>
        <w:t xml:space="preserve">), инвентарем, посудой, столовыми приборами, спецодеждой, моющими средствами в соответствии с </w:t>
      </w:r>
      <w:proofErr w:type="spellStart"/>
      <w:r w:rsidR="00EA2B2A" w:rsidRPr="00EA2B2A">
        <w:rPr>
          <w:rFonts w:ascii="Arial" w:eastAsia="Times New Roman" w:hAnsi="Arial" w:cs="Arial"/>
          <w:color w:val="000000"/>
          <w:sz w:val="24"/>
          <w:szCs w:val="28"/>
          <w:lang w:eastAsia="ru-RU" w:bidi="ru-RU"/>
        </w:rPr>
        <w:t>СанПин</w:t>
      </w:r>
      <w:proofErr w:type="spellEnd"/>
      <w:r w:rsidR="00EA2B2A" w:rsidRPr="00EA2B2A">
        <w:rPr>
          <w:rFonts w:ascii="Arial" w:eastAsia="Times New Roman" w:hAnsi="Arial" w:cs="Arial"/>
          <w:color w:val="000000"/>
          <w:sz w:val="24"/>
          <w:szCs w:val="28"/>
          <w:lang w:eastAsia="ru-RU" w:bidi="ru-RU"/>
        </w:rPr>
        <w:t xml:space="preserve"> 2.4.5.2409-08, утвержденными постановлением Главного государственного санитарного врача от 23.07.2008 № 45.</w:t>
      </w: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5.8.</w:t>
      </w:r>
      <w:r w:rsidR="00EA2B2A" w:rsidRPr="00EA2B2A">
        <w:rPr>
          <w:rFonts w:ascii="Arial" w:eastAsia="Times New Roman" w:hAnsi="Arial" w:cs="Arial"/>
          <w:color w:val="000000"/>
          <w:sz w:val="24"/>
          <w:szCs w:val="28"/>
          <w:lang w:eastAsia="ru-RU" w:bidi="ru-RU"/>
        </w:rPr>
        <w:t>Несет ответственность за сохранность и эффективность использования закрепленного за ним муниципального имущества.</w:t>
      </w: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5.9.</w:t>
      </w:r>
      <w:r w:rsidR="00EA2B2A" w:rsidRPr="00EA2B2A">
        <w:rPr>
          <w:rFonts w:ascii="Arial" w:eastAsia="Times New Roman" w:hAnsi="Arial" w:cs="Arial"/>
          <w:color w:val="000000"/>
          <w:sz w:val="24"/>
          <w:szCs w:val="28"/>
          <w:lang w:eastAsia="ru-RU" w:bidi="ru-RU"/>
        </w:rPr>
        <w:t>Обеспечивает содержание представляемых для  организации  питания помещений, оборудования с  соблюдением установленных правил и  требований санитарной технической и пожарной  инспекции, правильную  эксплуатацию, текущий  ремонт холодильного, торгово-технологического и другого  оборудования, содержание его в постоянной исправности, принимает  меры по  рациональному, экономичному использованию силовой электроэнергии, горячей и холодной воды.</w:t>
      </w:r>
    </w:p>
    <w:p w:rsidR="00EA2B2A" w:rsidRPr="00EA2B2A" w:rsidRDefault="000C14D6" w:rsidP="000C14D6">
      <w:pPr>
        <w:spacing w:after="0" w:line="240" w:lineRule="auto"/>
        <w:ind w:firstLine="708"/>
        <w:contextualSpacing/>
        <w:jc w:val="both"/>
        <w:rPr>
          <w:rFonts w:ascii="Arial" w:eastAsia="Times New Roman" w:hAnsi="Arial" w:cs="Arial"/>
          <w:color w:val="000000"/>
          <w:sz w:val="24"/>
          <w:szCs w:val="28"/>
          <w:lang w:eastAsia="ru-RU" w:bidi="ru-RU"/>
        </w:rPr>
      </w:pPr>
      <w:r>
        <w:rPr>
          <w:rFonts w:ascii="Arial" w:eastAsia="Times New Roman" w:hAnsi="Arial" w:cs="Arial"/>
          <w:color w:val="000000"/>
          <w:sz w:val="24"/>
          <w:szCs w:val="28"/>
          <w:lang w:eastAsia="ru-RU" w:bidi="ru-RU"/>
        </w:rPr>
        <w:t>5.10.</w:t>
      </w:r>
      <w:r w:rsidR="00EA2B2A" w:rsidRPr="00EA2B2A">
        <w:rPr>
          <w:rFonts w:ascii="Arial" w:eastAsia="Times New Roman" w:hAnsi="Arial" w:cs="Arial"/>
          <w:color w:val="000000"/>
          <w:sz w:val="24"/>
          <w:szCs w:val="28"/>
          <w:lang w:eastAsia="ru-RU" w:bidi="ru-RU"/>
        </w:rPr>
        <w:t xml:space="preserve">Осуществляет своевременную проверку </w:t>
      </w:r>
      <w:proofErr w:type="spellStart"/>
      <w:r w:rsidR="00EA2B2A" w:rsidRPr="00EA2B2A">
        <w:rPr>
          <w:rFonts w:ascii="Arial" w:eastAsia="Times New Roman" w:hAnsi="Arial" w:cs="Arial"/>
          <w:color w:val="000000"/>
          <w:sz w:val="24"/>
          <w:szCs w:val="28"/>
          <w:lang w:eastAsia="ru-RU" w:bidi="ru-RU"/>
        </w:rPr>
        <w:t>весоизмерительного</w:t>
      </w:r>
      <w:proofErr w:type="spellEnd"/>
      <w:r w:rsidR="00EA2B2A" w:rsidRPr="00EA2B2A">
        <w:rPr>
          <w:rFonts w:ascii="Arial" w:eastAsia="Times New Roman" w:hAnsi="Arial" w:cs="Arial"/>
          <w:color w:val="000000"/>
          <w:sz w:val="24"/>
          <w:szCs w:val="28"/>
          <w:lang w:eastAsia="ru-RU" w:bidi="ru-RU"/>
        </w:rPr>
        <w:t xml:space="preserve"> оборудования, надзор за состоянием технологического и холодильного оборудования, находящегося на балансе общеобразовательного учреждения, осуществляет за свой счет содержание, а при необходимости – ремонт.</w:t>
      </w:r>
    </w:p>
    <w:p w:rsidR="00EA2B2A" w:rsidRPr="00EA2B2A" w:rsidRDefault="00EA2B2A" w:rsidP="00EA2B2A">
      <w:pPr>
        <w:spacing w:after="0" w:line="240" w:lineRule="auto"/>
        <w:ind w:firstLine="709"/>
        <w:contextualSpacing/>
        <w:jc w:val="both"/>
        <w:rPr>
          <w:rFonts w:ascii="Arial" w:eastAsia="Times New Roman" w:hAnsi="Arial" w:cs="Arial"/>
          <w:color w:val="000000"/>
          <w:sz w:val="24"/>
          <w:szCs w:val="28"/>
          <w:lang w:eastAsia="ru-RU" w:bidi="ru-RU"/>
        </w:rPr>
      </w:pPr>
    </w:p>
    <w:p w:rsidR="00EA2B2A" w:rsidRPr="00EA2B2A" w:rsidRDefault="00EA2B2A" w:rsidP="00EA2B2A">
      <w:pPr>
        <w:spacing w:after="0" w:line="240" w:lineRule="auto"/>
        <w:ind w:firstLine="709"/>
        <w:contextualSpacing/>
        <w:jc w:val="both"/>
        <w:rPr>
          <w:rFonts w:ascii="Arial" w:eastAsia="Times New Roman" w:hAnsi="Arial" w:cs="Arial"/>
          <w:color w:val="000000"/>
          <w:sz w:val="24"/>
          <w:szCs w:val="28"/>
          <w:lang w:eastAsia="ru-RU"/>
        </w:rPr>
      </w:pPr>
    </w:p>
    <w:p w:rsidR="00EA2B2A" w:rsidRPr="00EA2B2A" w:rsidRDefault="00EA2B2A" w:rsidP="00EA2B2A">
      <w:pPr>
        <w:spacing w:after="0" w:line="240" w:lineRule="auto"/>
        <w:ind w:firstLine="709"/>
        <w:contextualSpacing/>
        <w:jc w:val="both"/>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 </w:t>
      </w: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both"/>
        <w:rPr>
          <w:rFonts w:ascii="Arial" w:eastAsia="Times New Roman" w:hAnsi="Arial" w:cs="Arial"/>
          <w:color w:val="000000"/>
          <w:sz w:val="24"/>
          <w:szCs w:val="28"/>
          <w:lang w:eastAsia="ru-RU"/>
        </w:rPr>
      </w:pPr>
    </w:p>
    <w:p w:rsidR="00EA2B2A" w:rsidRPr="00EA2B2A" w:rsidRDefault="00EA2B2A" w:rsidP="00EA2B2A">
      <w:pPr>
        <w:widowControl w:val="0"/>
        <w:tabs>
          <w:tab w:val="left" w:pos="5245"/>
        </w:tabs>
        <w:autoSpaceDE w:val="0"/>
        <w:autoSpaceDN w:val="0"/>
        <w:spacing w:after="0" w:line="240" w:lineRule="auto"/>
        <w:outlineLvl w:val="1"/>
        <w:rPr>
          <w:rFonts w:ascii="Arial" w:eastAsia="Times New Roman" w:hAnsi="Arial" w:cs="Arial"/>
          <w:color w:val="000000"/>
          <w:sz w:val="24"/>
          <w:szCs w:val="28"/>
          <w:lang w:eastAsia="ru-RU"/>
        </w:rPr>
      </w:pPr>
    </w:p>
    <w:p w:rsidR="00EA2B2A" w:rsidRPr="00EA2B2A" w:rsidRDefault="00EA2B2A" w:rsidP="00EA2B2A">
      <w:pPr>
        <w:widowControl w:val="0"/>
        <w:tabs>
          <w:tab w:val="left" w:pos="5245"/>
        </w:tabs>
        <w:autoSpaceDE w:val="0"/>
        <w:autoSpaceDN w:val="0"/>
        <w:spacing w:after="0" w:line="240" w:lineRule="auto"/>
        <w:outlineLvl w:val="1"/>
        <w:rPr>
          <w:rFonts w:ascii="Arial" w:eastAsia="Times New Roman" w:hAnsi="Arial" w:cs="Arial"/>
          <w:color w:val="000000"/>
          <w:sz w:val="24"/>
          <w:szCs w:val="28"/>
          <w:lang w:eastAsia="ru-RU"/>
        </w:rPr>
      </w:pPr>
      <w:r w:rsidRPr="00EA2B2A">
        <w:rPr>
          <w:rFonts w:ascii="Arial" w:eastAsia="Times New Roman" w:hAnsi="Arial" w:cs="Arial"/>
          <w:color w:val="000000"/>
          <w:sz w:val="24"/>
          <w:szCs w:val="28"/>
          <w:lang w:eastAsia="ru-RU"/>
        </w:rPr>
        <w:t xml:space="preserve">                                                                           </w:t>
      </w:r>
    </w:p>
    <w:p w:rsidR="00EA2B2A" w:rsidRPr="00EA2B2A" w:rsidRDefault="00EA2B2A" w:rsidP="00EA2B2A">
      <w:pPr>
        <w:widowControl w:val="0"/>
        <w:tabs>
          <w:tab w:val="left" w:pos="5245"/>
        </w:tabs>
        <w:autoSpaceDE w:val="0"/>
        <w:autoSpaceDN w:val="0"/>
        <w:spacing w:after="0" w:line="240" w:lineRule="auto"/>
        <w:outlineLvl w:val="1"/>
        <w:rPr>
          <w:rFonts w:ascii="Arial" w:eastAsia="Times New Roman" w:hAnsi="Arial" w:cs="Arial"/>
          <w:color w:val="000000"/>
          <w:sz w:val="24"/>
          <w:szCs w:val="28"/>
          <w:lang w:eastAsia="ru-RU"/>
        </w:rPr>
      </w:pPr>
    </w:p>
    <w:p w:rsidR="000C14D6" w:rsidRDefault="000C14D6" w:rsidP="00EA2B2A">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0C14D6" w:rsidRDefault="000C14D6" w:rsidP="00EA2B2A">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0C14D6" w:rsidRDefault="000C14D6" w:rsidP="00EA2B2A">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0C14D6" w:rsidRDefault="000C14D6" w:rsidP="00EA2B2A">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0C14D6" w:rsidRDefault="000C14D6" w:rsidP="00EA2B2A">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0C14D6" w:rsidRDefault="000C14D6" w:rsidP="00EA2B2A">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0C14D6" w:rsidRDefault="000C14D6" w:rsidP="00EA2B2A">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0C14D6" w:rsidRDefault="000C14D6" w:rsidP="00EA2B2A">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EA2B2A" w:rsidRPr="00EA2B2A" w:rsidRDefault="00EA2B2A" w:rsidP="000C14D6">
      <w:pPr>
        <w:widowControl w:val="0"/>
        <w:tabs>
          <w:tab w:val="left" w:pos="4962"/>
        </w:tabs>
        <w:autoSpaceDE w:val="0"/>
        <w:autoSpaceDN w:val="0"/>
        <w:spacing w:after="0" w:line="240" w:lineRule="auto"/>
        <w:jc w:val="right"/>
        <w:outlineLvl w:val="1"/>
        <w:rPr>
          <w:rFonts w:ascii="Arial" w:eastAsia="Times New Roman" w:hAnsi="Arial" w:cs="Arial"/>
          <w:sz w:val="24"/>
          <w:szCs w:val="24"/>
          <w:lang w:eastAsia="ru-RU"/>
        </w:rPr>
      </w:pPr>
      <w:r w:rsidRPr="00EA2B2A">
        <w:rPr>
          <w:rFonts w:ascii="Arial" w:eastAsia="Times New Roman" w:hAnsi="Arial" w:cs="Arial"/>
          <w:color w:val="000000"/>
          <w:sz w:val="24"/>
          <w:szCs w:val="28"/>
          <w:lang w:eastAsia="ru-RU"/>
        </w:rPr>
        <w:lastRenderedPageBreak/>
        <w:t xml:space="preserve"> </w:t>
      </w:r>
      <w:r w:rsidRPr="00EA2B2A">
        <w:rPr>
          <w:rFonts w:ascii="Arial" w:eastAsia="Times New Roman" w:hAnsi="Arial" w:cs="Arial"/>
          <w:sz w:val="24"/>
          <w:szCs w:val="24"/>
          <w:lang w:eastAsia="ru-RU"/>
        </w:rPr>
        <w:t xml:space="preserve">Приложение </w:t>
      </w:r>
    </w:p>
    <w:p w:rsidR="00EA2B2A" w:rsidRPr="00EA2B2A" w:rsidRDefault="00EA2B2A" w:rsidP="00EA2B2A">
      <w:pPr>
        <w:widowControl w:val="0"/>
        <w:tabs>
          <w:tab w:val="left" w:pos="5245"/>
        </w:tabs>
        <w:autoSpaceDE w:val="0"/>
        <w:autoSpaceDN w:val="0"/>
        <w:spacing w:after="0" w:line="240" w:lineRule="auto"/>
        <w:rPr>
          <w:rFonts w:ascii="Arial" w:eastAsia="Times New Roman" w:hAnsi="Arial" w:cs="Arial"/>
          <w:sz w:val="24"/>
          <w:szCs w:val="24"/>
          <w:lang w:eastAsia="ru-RU"/>
        </w:rPr>
      </w:pPr>
      <w:r w:rsidRPr="00EA2B2A">
        <w:rPr>
          <w:rFonts w:ascii="Arial" w:eastAsia="Times New Roman" w:hAnsi="Arial" w:cs="Arial"/>
          <w:sz w:val="24"/>
          <w:szCs w:val="24"/>
          <w:lang w:eastAsia="ru-RU"/>
        </w:rPr>
        <w:t xml:space="preserve">                                                                           к Положению об обеспечении</w:t>
      </w:r>
    </w:p>
    <w:p w:rsidR="00EA2B2A" w:rsidRPr="00EA2B2A" w:rsidRDefault="00EA2B2A" w:rsidP="00EA2B2A">
      <w:pPr>
        <w:widowControl w:val="0"/>
        <w:tabs>
          <w:tab w:val="left" w:pos="5245"/>
        </w:tabs>
        <w:autoSpaceDE w:val="0"/>
        <w:autoSpaceDN w:val="0"/>
        <w:spacing w:after="0" w:line="240" w:lineRule="auto"/>
        <w:rPr>
          <w:rFonts w:ascii="Arial" w:eastAsia="Times New Roman" w:hAnsi="Arial" w:cs="Arial"/>
          <w:sz w:val="24"/>
          <w:szCs w:val="24"/>
          <w:lang w:eastAsia="ru-RU"/>
        </w:rPr>
      </w:pPr>
      <w:r w:rsidRPr="00EA2B2A">
        <w:rPr>
          <w:rFonts w:ascii="Arial" w:eastAsia="Times New Roman" w:hAnsi="Arial" w:cs="Arial"/>
          <w:sz w:val="24"/>
          <w:szCs w:val="24"/>
          <w:lang w:eastAsia="ru-RU"/>
        </w:rPr>
        <w:t xml:space="preserve">                                                                           бесплатным горячим питанием,</w:t>
      </w:r>
    </w:p>
    <w:p w:rsidR="00EA2B2A" w:rsidRPr="00EA2B2A" w:rsidRDefault="00EA2B2A" w:rsidP="00EA2B2A">
      <w:pPr>
        <w:widowControl w:val="0"/>
        <w:tabs>
          <w:tab w:val="left" w:pos="5245"/>
        </w:tabs>
        <w:autoSpaceDE w:val="0"/>
        <w:autoSpaceDN w:val="0"/>
        <w:spacing w:after="0" w:line="240" w:lineRule="auto"/>
        <w:rPr>
          <w:rFonts w:ascii="Arial" w:eastAsia="Times New Roman" w:hAnsi="Arial" w:cs="Arial"/>
          <w:sz w:val="24"/>
          <w:szCs w:val="24"/>
          <w:lang w:eastAsia="ru-RU"/>
        </w:rPr>
      </w:pPr>
      <w:r w:rsidRPr="00EA2B2A">
        <w:rPr>
          <w:rFonts w:ascii="Arial" w:eastAsia="Times New Roman" w:hAnsi="Arial" w:cs="Arial"/>
          <w:sz w:val="24"/>
          <w:szCs w:val="24"/>
          <w:lang w:eastAsia="ru-RU"/>
        </w:rPr>
        <w:t xml:space="preserve">                                                                           </w:t>
      </w:r>
      <w:proofErr w:type="gramStart"/>
      <w:r w:rsidRPr="00EA2B2A">
        <w:rPr>
          <w:rFonts w:ascii="Arial" w:eastAsia="Times New Roman" w:hAnsi="Arial" w:cs="Arial"/>
          <w:sz w:val="24"/>
          <w:szCs w:val="24"/>
          <w:lang w:eastAsia="ru-RU"/>
        </w:rPr>
        <w:t>предусматривающим</w:t>
      </w:r>
      <w:proofErr w:type="gramEnd"/>
      <w:r w:rsidRPr="00EA2B2A">
        <w:rPr>
          <w:rFonts w:ascii="Arial" w:eastAsia="Times New Roman" w:hAnsi="Arial" w:cs="Arial"/>
          <w:sz w:val="24"/>
          <w:szCs w:val="24"/>
          <w:lang w:eastAsia="ru-RU"/>
        </w:rPr>
        <w:t xml:space="preserve"> наличие</w:t>
      </w:r>
    </w:p>
    <w:p w:rsidR="00EA2B2A" w:rsidRPr="00EA2B2A" w:rsidRDefault="00EA2B2A" w:rsidP="00EA2B2A">
      <w:pPr>
        <w:widowControl w:val="0"/>
        <w:tabs>
          <w:tab w:val="left" w:pos="5245"/>
        </w:tabs>
        <w:autoSpaceDE w:val="0"/>
        <w:autoSpaceDN w:val="0"/>
        <w:spacing w:after="0" w:line="240" w:lineRule="auto"/>
        <w:rPr>
          <w:rFonts w:ascii="Arial" w:eastAsia="Times New Roman" w:hAnsi="Arial" w:cs="Arial"/>
          <w:sz w:val="24"/>
          <w:szCs w:val="24"/>
          <w:lang w:eastAsia="ru-RU"/>
        </w:rPr>
      </w:pPr>
      <w:r w:rsidRPr="00EA2B2A">
        <w:rPr>
          <w:rFonts w:ascii="Arial" w:eastAsia="Times New Roman" w:hAnsi="Arial" w:cs="Arial"/>
          <w:sz w:val="24"/>
          <w:szCs w:val="24"/>
          <w:lang w:eastAsia="ru-RU"/>
        </w:rPr>
        <w:t xml:space="preserve">                                                                           горячего блюда, не считая</w:t>
      </w:r>
    </w:p>
    <w:p w:rsidR="00EA2B2A" w:rsidRPr="00EA2B2A" w:rsidRDefault="00EA2B2A" w:rsidP="00EA2B2A">
      <w:pPr>
        <w:widowControl w:val="0"/>
        <w:tabs>
          <w:tab w:val="left" w:pos="5245"/>
        </w:tabs>
        <w:autoSpaceDE w:val="0"/>
        <w:autoSpaceDN w:val="0"/>
        <w:spacing w:after="0" w:line="240" w:lineRule="auto"/>
        <w:rPr>
          <w:rFonts w:ascii="Arial" w:eastAsia="Times New Roman" w:hAnsi="Arial" w:cs="Arial"/>
          <w:sz w:val="24"/>
          <w:szCs w:val="24"/>
          <w:lang w:eastAsia="ru-RU"/>
        </w:rPr>
      </w:pPr>
      <w:r w:rsidRPr="00EA2B2A">
        <w:rPr>
          <w:rFonts w:ascii="Arial" w:eastAsia="Times New Roman" w:hAnsi="Arial" w:cs="Arial"/>
          <w:sz w:val="24"/>
          <w:szCs w:val="24"/>
          <w:lang w:eastAsia="ru-RU"/>
        </w:rPr>
        <w:t xml:space="preserve">                                                                           горячего напитка, не менее</w:t>
      </w:r>
    </w:p>
    <w:p w:rsidR="00EA2B2A" w:rsidRPr="00EA2B2A" w:rsidRDefault="00EA2B2A" w:rsidP="00EA2B2A">
      <w:pPr>
        <w:widowControl w:val="0"/>
        <w:tabs>
          <w:tab w:val="left" w:pos="5245"/>
        </w:tabs>
        <w:autoSpaceDE w:val="0"/>
        <w:autoSpaceDN w:val="0"/>
        <w:spacing w:after="0" w:line="240" w:lineRule="auto"/>
        <w:rPr>
          <w:rFonts w:ascii="Arial" w:eastAsia="Times New Roman" w:hAnsi="Arial" w:cs="Arial"/>
          <w:sz w:val="24"/>
          <w:szCs w:val="24"/>
          <w:lang w:eastAsia="ru-RU"/>
        </w:rPr>
      </w:pPr>
      <w:r w:rsidRPr="00EA2B2A">
        <w:rPr>
          <w:rFonts w:ascii="Arial" w:eastAsia="Times New Roman" w:hAnsi="Arial" w:cs="Arial"/>
          <w:sz w:val="24"/>
          <w:szCs w:val="24"/>
          <w:lang w:eastAsia="ru-RU"/>
        </w:rPr>
        <w:t xml:space="preserve">                                                                           одного раза в день, на одного</w:t>
      </w:r>
    </w:p>
    <w:p w:rsidR="00EA2B2A" w:rsidRPr="00EA2B2A" w:rsidRDefault="00EA2B2A" w:rsidP="00EA2B2A">
      <w:pPr>
        <w:widowControl w:val="0"/>
        <w:tabs>
          <w:tab w:val="left" w:pos="5245"/>
        </w:tabs>
        <w:autoSpaceDE w:val="0"/>
        <w:autoSpaceDN w:val="0"/>
        <w:spacing w:after="0" w:line="240" w:lineRule="auto"/>
        <w:rPr>
          <w:rFonts w:ascii="Arial" w:eastAsia="Times New Roman" w:hAnsi="Arial" w:cs="Arial"/>
          <w:sz w:val="24"/>
          <w:szCs w:val="24"/>
          <w:lang w:eastAsia="ru-RU"/>
        </w:rPr>
      </w:pPr>
      <w:r w:rsidRPr="00EA2B2A">
        <w:rPr>
          <w:rFonts w:ascii="Arial" w:eastAsia="Times New Roman" w:hAnsi="Arial" w:cs="Arial"/>
          <w:sz w:val="24"/>
          <w:szCs w:val="24"/>
          <w:lang w:eastAsia="ru-RU"/>
        </w:rPr>
        <w:t xml:space="preserve">                                                                           </w:t>
      </w:r>
      <w:proofErr w:type="gramStart"/>
      <w:r w:rsidRPr="00EA2B2A">
        <w:rPr>
          <w:rFonts w:ascii="Arial" w:eastAsia="Times New Roman" w:hAnsi="Arial" w:cs="Arial"/>
          <w:sz w:val="24"/>
          <w:szCs w:val="24"/>
          <w:lang w:eastAsia="ru-RU"/>
        </w:rPr>
        <w:t>обучающегося</w:t>
      </w:r>
      <w:proofErr w:type="gramEnd"/>
      <w:r w:rsidRPr="00EA2B2A">
        <w:rPr>
          <w:rFonts w:ascii="Arial" w:eastAsia="Times New Roman" w:hAnsi="Arial" w:cs="Arial"/>
          <w:sz w:val="24"/>
          <w:szCs w:val="24"/>
          <w:lang w:eastAsia="ru-RU"/>
        </w:rPr>
        <w:t xml:space="preserve"> 1 - 11 классов</w:t>
      </w:r>
    </w:p>
    <w:p w:rsidR="00EA2B2A" w:rsidRPr="00EA2B2A" w:rsidRDefault="00EA2B2A" w:rsidP="00EA2B2A">
      <w:pPr>
        <w:widowControl w:val="0"/>
        <w:tabs>
          <w:tab w:val="left" w:pos="5245"/>
        </w:tabs>
        <w:autoSpaceDE w:val="0"/>
        <w:autoSpaceDN w:val="0"/>
        <w:spacing w:after="0" w:line="240" w:lineRule="auto"/>
        <w:rPr>
          <w:rFonts w:ascii="Arial" w:eastAsia="Times New Roman" w:hAnsi="Arial" w:cs="Arial"/>
          <w:sz w:val="24"/>
          <w:szCs w:val="24"/>
          <w:lang w:eastAsia="ru-RU"/>
        </w:rPr>
      </w:pPr>
      <w:r w:rsidRPr="00EA2B2A">
        <w:rPr>
          <w:rFonts w:ascii="Arial" w:eastAsia="Times New Roman" w:hAnsi="Arial" w:cs="Arial"/>
          <w:sz w:val="24"/>
          <w:szCs w:val="24"/>
          <w:lang w:eastAsia="ru-RU"/>
        </w:rPr>
        <w:t xml:space="preserve">                                                                           по очной форме обучения</w:t>
      </w:r>
    </w:p>
    <w:p w:rsidR="00EA2B2A" w:rsidRPr="00EA2B2A" w:rsidRDefault="00EA2B2A" w:rsidP="000C14D6">
      <w:pPr>
        <w:widowControl w:val="0"/>
        <w:tabs>
          <w:tab w:val="left" w:pos="5245"/>
        </w:tabs>
        <w:autoSpaceDE w:val="0"/>
        <w:autoSpaceDN w:val="0"/>
        <w:spacing w:after="0" w:line="240" w:lineRule="auto"/>
        <w:rPr>
          <w:rFonts w:ascii="Calibri" w:eastAsia="Times New Roman" w:hAnsi="Calibri" w:cs="Calibri"/>
          <w:sz w:val="24"/>
          <w:szCs w:val="24"/>
          <w:lang w:eastAsia="ru-RU"/>
        </w:rPr>
      </w:pPr>
      <w:r w:rsidRPr="00EA2B2A">
        <w:rPr>
          <w:rFonts w:ascii="Arial" w:eastAsia="Times New Roman" w:hAnsi="Arial" w:cs="Arial"/>
          <w:sz w:val="24"/>
          <w:szCs w:val="24"/>
          <w:lang w:eastAsia="ru-RU"/>
        </w:rPr>
        <w:t xml:space="preserve">                                                                           в </w:t>
      </w:r>
      <w:r w:rsidR="000C14D6">
        <w:rPr>
          <w:rFonts w:ascii="Arial" w:eastAsia="Times New Roman" w:hAnsi="Arial" w:cs="Arial"/>
          <w:sz w:val="24"/>
          <w:szCs w:val="24"/>
          <w:lang w:eastAsia="ru-RU"/>
        </w:rPr>
        <w:t>МКОУ «</w:t>
      </w:r>
      <w:proofErr w:type="spellStart"/>
      <w:r w:rsidR="000C14D6">
        <w:rPr>
          <w:rFonts w:ascii="Arial" w:eastAsia="Times New Roman" w:hAnsi="Arial" w:cs="Arial"/>
          <w:sz w:val="24"/>
          <w:szCs w:val="24"/>
          <w:lang w:eastAsia="ru-RU"/>
        </w:rPr>
        <w:t>Светлоярская</w:t>
      </w:r>
      <w:proofErr w:type="spellEnd"/>
      <w:r w:rsidR="000C14D6">
        <w:rPr>
          <w:rFonts w:ascii="Arial" w:eastAsia="Times New Roman" w:hAnsi="Arial" w:cs="Arial"/>
          <w:sz w:val="24"/>
          <w:szCs w:val="24"/>
          <w:lang w:eastAsia="ru-RU"/>
        </w:rPr>
        <w:t xml:space="preserve"> СШ №1»</w:t>
      </w:r>
    </w:p>
    <w:p w:rsidR="00EA2B2A" w:rsidRPr="00EA2B2A" w:rsidRDefault="00EA2B2A" w:rsidP="00EA2B2A">
      <w:pPr>
        <w:widowControl w:val="0"/>
        <w:tabs>
          <w:tab w:val="left" w:pos="5245"/>
        </w:tabs>
        <w:autoSpaceDE w:val="0"/>
        <w:autoSpaceDN w:val="0"/>
        <w:spacing w:after="1" w:line="240" w:lineRule="auto"/>
        <w:rPr>
          <w:rFonts w:ascii="Calibri" w:eastAsia="Times New Roman" w:hAnsi="Calibri" w:cs="Calibri"/>
          <w:lang w:eastAsia="ru-RU"/>
        </w:rPr>
      </w:pPr>
    </w:p>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p w:rsidR="00EA2B2A" w:rsidRPr="000C14D6" w:rsidRDefault="000C14D6"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Директору МКОУ «</w:t>
      </w:r>
      <w:proofErr w:type="spellStart"/>
      <w:r w:rsidRPr="000C14D6">
        <w:rPr>
          <w:rFonts w:ascii="Arial" w:eastAsia="Times New Roman" w:hAnsi="Arial" w:cs="Arial"/>
          <w:lang w:eastAsia="ru-RU"/>
        </w:rPr>
        <w:t>Светлоярская</w:t>
      </w:r>
      <w:proofErr w:type="spellEnd"/>
      <w:r w:rsidRPr="000C14D6">
        <w:rPr>
          <w:rFonts w:ascii="Arial" w:eastAsia="Times New Roman" w:hAnsi="Arial" w:cs="Arial"/>
          <w:lang w:eastAsia="ru-RU"/>
        </w:rPr>
        <w:t xml:space="preserve"> СШ №1»</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 xml:space="preserve">                             ______________________________________________</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 xml:space="preserve">  </w:t>
      </w:r>
      <w:r w:rsidR="000C14D6" w:rsidRPr="000C14D6">
        <w:rPr>
          <w:rFonts w:ascii="Arial" w:eastAsia="Times New Roman" w:hAnsi="Arial" w:cs="Arial"/>
          <w:lang w:eastAsia="ru-RU"/>
        </w:rPr>
        <w:t xml:space="preserve">                            </w:t>
      </w:r>
      <w:r w:rsidRPr="000C14D6">
        <w:rPr>
          <w:rFonts w:ascii="Arial" w:eastAsia="Times New Roman" w:hAnsi="Arial" w:cs="Arial"/>
          <w:lang w:eastAsia="ru-RU"/>
        </w:rPr>
        <w:t>(наименование должности руководителя</w:t>
      </w:r>
      <w:r w:rsidR="000C14D6" w:rsidRPr="000C14D6">
        <w:rPr>
          <w:rFonts w:ascii="Arial" w:eastAsia="Times New Roman" w:hAnsi="Arial" w:cs="Arial"/>
          <w:lang w:eastAsia="ru-RU"/>
        </w:rPr>
        <w:t>, Ф.И.О.</w:t>
      </w:r>
      <w:r w:rsidRPr="000C14D6">
        <w:rPr>
          <w:rFonts w:ascii="Arial" w:eastAsia="Times New Roman" w:hAnsi="Arial" w:cs="Arial"/>
          <w:lang w:eastAsia="ru-RU"/>
        </w:rPr>
        <w:t>)</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 xml:space="preserve">                             ______________________________________________</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 xml:space="preserve">                             от ___________________________________________</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 xml:space="preserve">                             _____________________________________________,</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 xml:space="preserve">                                  фамилия, имя, отчество (при наличии)</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 xml:space="preserve">                             </w:t>
      </w:r>
      <w:proofErr w:type="gramStart"/>
      <w:r w:rsidRPr="000C14D6">
        <w:rPr>
          <w:rFonts w:ascii="Arial" w:eastAsia="Times New Roman" w:hAnsi="Arial" w:cs="Arial"/>
          <w:lang w:eastAsia="ru-RU"/>
        </w:rPr>
        <w:t>проживающего</w:t>
      </w:r>
      <w:proofErr w:type="gramEnd"/>
      <w:r w:rsidRPr="000C14D6">
        <w:rPr>
          <w:rFonts w:ascii="Arial" w:eastAsia="Times New Roman" w:hAnsi="Arial" w:cs="Arial"/>
          <w:lang w:eastAsia="ru-RU"/>
        </w:rPr>
        <w:t xml:space="preserve"> по адресу: ______________________</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 xml:space="preserve">                             ______________________________________________</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 xml:space="preserve">                             паспортные данные: ___________________________</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 xml:space="preserve">                             ______________________________________________</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r w:rsidRPr="000C14D6">
        <w:rPr>
          <w:rFonts w:ascii="Arial" w:eastAsia="Times New Roman" w:hAnsi="Arial" w:cs="Arial"/>
          <w:lang w:eastAsia="ru-RU"/>
        </w:rPr>
        <w:t xml:space="preserve">                             контактный телефон: __________________________</w:t>
      </w:r>
    </w:p>
    <w:p w:rsidR="00EA2B2A" w:rsidRPr="000C14D6" w:rsidRDefault="00EA2B2A" w:rsidP="000C14D6">
      <w:pPr>
        <w:widowControl w:val="0"/>
        <w:autoSpaceDE w:val="0"/>
        <w:autoSpaceDN w:val="0"/>
        <w:spacing w:after="0" w:line="240" w:lineRule="auto"/>
        <w:jc w:val="right"/>
        <w:rPr>
          <w:rFonts w:ascii="Arial" w:eastAsia="Times New Roman" w:hAnsi="Arial" w:cs="Arial"/>
          <w:lang w:eastAsia="ru-RU"/>
        </w:rPr>
      </w:pPr>
    </w:p>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p w:rsidR="00EA2B2A" w:rsidRPr="000C14D6" w:rsidRDefault="00EA2B2A" w:rsidP="000C14D6">
      <w:pPr>
        <w:widowControl w:val="0"/>
        <w:autoSpaceDE w:val="0"/>
        <w:autoSpaceDN w:val="0"/>
        <w:spacing w:after="0" w:line="240" w:lineRule="auto"/>
        <w:jc w:val="center"/>
        <w:rPr>
          <w:rFonts w:ascii="Arial" w:eastAsia="Times New Roman" w:hAnsi="Arial" w:cs="Arial"/>
          <w:lang w:eastAsia="ru-RU"/>
        </w:rPr>
      </w:pPr>
      <w:bookmarkStart w:id="12" w:name="P192"/>
      <w:bookmarkEnd w:id="12"/>
      <w:r w:rsidRPr="000C14D6">
        <w:rPr>
          <w:rFonts w:ascii="Arial" w:eastAsia="Times New Roman" w:hAnsi="Arial" w:cs="Arial"/>
          <w:lang w:eastAsia="ru-RU"/>
        </w:rPr>
        <w:t>ЗАЯВЛЕНИЕ</w:t>
      </w:r>
    </w:p>
    <w:p w:rsidR="00EA2B2A" w:rsidRPr="000C14D6" w:rsidRDefault="00EA2B2A" w:rsidP="000C14D6">
      <w:pPr>
        <w:widowControl w:val="0"/>
        <w:autoSpaceDE w:val="0"/>
        <w:autoSpaceDN w:val="0"/>
        <w:spacing w:after="0" w:line="240" w:lineRule="auto"/>
        <w:jc w:val="center"/>
        <w:rPr>
          <w:rFonts w:ascii="Arial" w:eastAsia="Times New Roman" w:hAnsi="Arial" w:cs="Arial"/>
          <w:lang w:eastAsia="ru-RU"/>
        </w:rPr>
      </w:pPr>
      <w:r w:rsidRPr="000C14D6">
        <w:rPr>
          <w:rFonts w:ascii="Arial" w:eastAsia="Times New Roman" w:hAnsi="Arial" w:cs="Arial"/>
          <w:lang w:eastAsia="ru-RU"/>
        </w:rPr>
        <w:t>(родителя/законного представителя)</w:t>
      </w:r>
    </w:p>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Прошу Вас предоставить моему сыну (моей дочери) _______________________</w:t>
      </w:r>
    </w:p>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______________________________________________________________________,</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фамилия, имя, отчество (при наличии), дата рождения</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proofErr w:type="gramStart"/>
      <w:r w:rsidRPr="000C14D6">
        <w:rPr>
          <w:rFonts w:ascii="Arial" w:eastAsia="Times New Roman" w:hAnsi="Arial" w:cs="Arial"/>
          <w:lang w:eastAsia="ru-RU"/>
        </w:rPr>
        <w:t>обучающемуся</w:t>
      </w:r>
      <w:proofErr w:type="gramEnd"/>
      <w:r w:rsidRPr="000C14D6">
        <w:rPr>
          <w:rFonts w:ascii="Arial" w:eastAsia="Times New Roman" w:hAnsi="Arial" w:cs="Arial"/>
          <w:lang w:eastAsia="ru-RU"/>
        </w:rPr>
        <w:t xml:space="preserve"> ____ класса, бесплатное горячее питание, предусматривающее</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наличие  горячего блюда, не считая горячего напитка, не менее одного раза </w:t>
      </w:r>
      <w:proofErr w:type="gramStart"/>
      <w:r w:rsidRPr="000C14D6">
        <w:rPr>
          <w:rFonts w:ascii="Arial" w:eastAsia="Times New Roman" w:hAnsi="Arial" w:cs="Arial"/>
          <w:lang w:eastAsia="ru-RU"/>
        </w:rPr>
        <w:t>в</w:t>
      </w:r>
      <w:proofErr w:type="gramEnd"/>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день по следующему основанию (</w:t>
      </w:r>
      <w:proofErr w:type="gramStart"/>
      <w:r w:rsidRPr="000C14D6">
        <w:rPr>
          <w:rFonts w:ascii="Arial" w:eastAsia="Times New Roman" w:hAnsi="Arial" w:cs="Arial"/>
          <w:lang w:eastAsia="ru-RU"/>
        </w:rPr>
        <w:t>нужное</w:t>
      </w:r>
      <w:proofErr w:type="gramEnd"/>
      <w:r w:rsidRPr="000C14D6">
        <w:rPr>
          <w:rFonts w:ascii="Arial" w:eastAsia="Times New Roman" w:hAnsi="Arial" w:cs="Arial"/>
          <w:lang w:eastAsia="ru-RU"/>
        </w:rPr>
        <w:t xml:space="preserve"> подчеркнуть):</w:t>
      </w:r>
    </w:p>
    <w:p w:rsidR="00EA2B2A" w:rsidRPr="000C14D6" w:rsidRDefault="0060637D"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EA2B2A" w:rsidRPr="000C14D6">
        <w:rPr>
          <w:rFonts w:ascii="Arial" w:eastAsia="Times New Roman" w:hAnsi="Arial" w:cs="Arial"/>
          <w:lang w:eastAsia="ru-RU"/>
        </w:rPr>
        <w:t>дети  из  малоимущих семей, имеющих среднедушевой доход, не превышающий</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величину прожиточного минимума на душу населения в Волгоградской области;</w:t>
      </w:r>
    </w:p>
    <w:p w:rsidR="00EA2B2A" w:rsidRPr="000C14D6" w:rsidRDefault="0060637D"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EA2B2A" w:rsidRPr="000C14D6">
        <w:rPr>
          <w:rFonts w:ascii="Arial" w:eastAsia="Times New Roman" w:hAnsi="Arial" w:cs="Arial"/>
          <w:lang w:eastAsia="ru-RU"/>
        </w:rPr>
        <w:t>дети из многодетных семей;</w:t>
      </w:r>
    </w:p>
    <w:p w:rsidR="00EA2B2A" w:rsidRPr="000C14D6" w:rsidRDefault="0060637D"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EA2B2A" w:rsidRPr="000C14D6">
        <w:rPr>
          <w:rFonts w:ascii="Arial" w:eastAsia="Times New Roman" w:hAnsi="Arial" w:cs="Arial"/>
          <w:lang w:eastAsia="ru-RU"/>
        </w:rPr>
        <w:t xml:space="preserve">дети, состоящие на учете у фтизиатра, вне зависимости </w:t>
      </w:r>
      <w:proofErr w:type="gramStart"/>
      <w:r w:rsidR="00EA2B2A" w:rsidRPr="000C14D6">
        <w:rPr>
          <w:rFonts w:ascii="Arial" w:eastAsia="Times New Roman" w:hAnsi="Arial" w:cs="Arial"/>
          <w:lang w:eastAsia="ru-RU"/>
        </w:rPr>
        <w:t>от</w:t>
      </w:r>
      <w:proofErr w:type="gramEnd"/>
      <w:r w:rsidR="00EA2B2A" w:rsidRPr="000C14D6">
        <w:rPr>
          <w:rFonts w:ascii="Arial" w:eastAsia="Times New Roman" w:hAnsi="Arial" w:cs="Arial"/>
          <w:lang w:eastAsia="ru-RU"/>
        </w:rPr>
        <w:t xml:space="preserve"> среднедушевого</w:t>
      </w:r>
    </w:p>
    <w:p w:rsidR="00EA2B2A" w:rsidRPr="000C14D6" w:rsidRDefault="0060637D"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EA2B2A" w:rsidRPr="000C14D6">
        <w:rPr>
          <w:rFonts w:ascii="Arial" w:eastAsia="Times New Roman" w:hAnsi="Arial" w:cs="Arial"/>
          <w:lang w:eastAsia="ru-RU"/>
        </w:rPr>
        <w:t>дохода семьи ребенка;</w:t>
      </w:r>
    </w:p>
    <w:p w:rsidR="00EA2B2A" w:rsidRPr="000C14D6" w:rsidRDefault="0060637D"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EA2B2A" w:rsidRPr="000C14D6">
        <w:rPr>
          <w:rFonts w:ascii="Arial" w:eastAsia="Times New Roman" w:hAnsi="Arial" w:cs="Arial"/>
          <w:lang w:eastAsia="ru-RU"/>
        </w:rPr>
        <w:t>дети  из  семей  лиц,  признанных  беженцами  на  территории Российской</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Федерации,  или  </w:t>
      </w:r>
      <w:proofErr w:type="gramStart"/>
      <w:r w:rsidRPr="000C14D6">
        <w:rPr>
          <w:rFonts w:ascii="Arial" w:eastAsia="Times New Roman" w:hAnsi="Arial" w:cs="Arial"/>
          <w:lang w:eastAsia="ru-RU"/>
        </w:rPr>
        <w:t>получивших</w:t>
      </w:r>
      <w:proofErr w:type="gramEnd"/>
      <w:r w:rsidRPr="000C14D6">
        <w:rPr>
          <w:rFonts w:ascii="Arial" w:eastAsia="Times New Roman" w:hAnsi="Arial" w:cs="Arial"/>
          <w:lang w:eastAsia="ru-RU"/>
        </w:rPr>
        <w:t xml:space="preserve">  временное  убежище  на  территории  Российской</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Федерации, или </w:t>
      </w:r>
      <w:proofErr w:type="gramStart"/>
      <w:r w:rsidRPr="000C14D6">
        <w:rPr>
          <w:rFonts w:ascii="Arial" w:eastAsia="Times New Roman" w:hAnsi="Arial" w:cs="Arial"/>
          <w:lang w:eastAsia="ru-RU"/>
        </w:rPr>
        <w:t>признанных</w:t>
      </w:r>
      <w:proofErr w:type="gramEnd"/>
      <w:r w:rsidRPr="000C14D6">
        <w:rPr>
          <w:rFonts w:ascii="Arial" w:eastAsia="Times New Roman" w:hAnsi="Arial" w:cs="Arial"/>
          <w:lang w:eastAsia="ru-RU"/>
        </w:rPr>
        <w:t xml:space="preserve"> вынужденными переселенцами;</w:t>
      </w:r>
    </w:p>
    <w:p w:rsidR="00EA2B2A" w:rsidRPr="000C14D6" w:rsidRDefault="0060637D"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EA2B2A" w:rsidRPr="000C14D6">
        <w:rPr>
          <w:rFonts w:ascii="Arial" w:eastAsia="Times New Roman" w:hAnsi="Arial" w:cs="Arial"/>
          <w:lang w:eastAsia="ru-RU"/>
        </w:rPr>
        <w:t>дети  из  семей  лиц,  пострадавших  в результате чрезвычайных ситуаций</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природного или техногенного характера;</w:t>
      </w:r>
    </w:p>
    <w:p w:rsidR="00EA2B2A" w:rsidRPr="000C14D6" w:rsidRDefault="0060637D" w:rsidP="0060637D">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EA2B2A" w:rsidRPr="000C14D6">
        <w:rPr>
          <w:rFonts w:ascii="Arial" w:eastAsia="Times New Roman" w:hAnsi="Arial" w:cs="Arial"/>
          <w:lang w:eastAsia="ru-RU"/>
        </w:rPr>
        <w:t xml:space="preserve">дети  из  семей  граждан,  призванных  на  военную  службу по </w:t>
      </w:r>
      <w:proofErr w:type="gramStart"/>
      <w:r w:rsidR="00EA2B2A" w:rsidRPr="000C14D6">
        <w:rPr>
          <w:rFonts w:ascii="Arial" w:eastAsia="Times New Roman" w:hAnsi="Arial" w:cs="Arial"/>
          <w:lang w:eastAsia="ru-RU"/>
        </w:rPr>
        <w:t>частичной</w:t>
      </w:r>
      <w:proofErr w:type="gramEnd"/>
    </w:p>
    <w:p w:rsidR="00EA2B2A" w:rsidRPr="000C14D6" w:rsidRDefault="00EA2B2A" w:rsidP="0060637D">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мобилизации в Вооруженные Силы Российской Федерации в соответствии с </w:t>
      </w:r>
      <w:hyperlink r:id="rId32">
        <w:r w:rsidRPr="000C14D6">
          <w:rPr>
            <w:rFonts w:ascii="Arial" w:eastAsia="Times New Roman" w:hAnsi="Arial" w:cs="Arial"/>
            <w:color w:val="0000FF"/>
            <w:lang w:eastAsia="ru-RU"/>
          </w:rPr>
          <w:t>Указом</w:t>
        </w:r>
      </w:hyperlink>
    </w:p>
    <w:p w:rsidR="00EA2B2A" w:rsidRPr="000C14D6" w:rsidRDefault="00EA2B2A" w:rsidP="0060637D">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Президента Российской Федерации от 21 сентября 2022 г. N 647 "Об объявлении</w:t>
      </w:r>
    </w:p>
    <w:p w:rsidR="00EA2B2A" w:rsidRPr="000C14D6" w:rsidRDefault="00EA2B2A" w:rsidP="0060637D">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частичной  мобилизации в Российской Федерации", граждан, проходящих </w:t>
      </w:r>
      <w:proofErr w:type="gramStart"/>
      <w:r w:rsidRPr="000C14D6">
        <w:rPr>
          <w:rFonts w:ascii="Arial" w:eastAsia="Times New Roman" w:hAnsi="Arial" w:cs="Arial"/>
          <w:lang w:eastAsia="ru-RU"/>
        </w:rPr>
        <w:t>военную</w:t>
      </w:r>
      <w:proofErr w:type="gramEnd"/>
    </w:p>
    <w:p w:rsidR="00EA2B2A" w:rsidRPr="000C14D6" w:rsidRDefault="00EA2B2A" w:rsidP="0060637D">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службу   в   Вооруженных   Силах  Российской  Федерации  по  контракту  или</w:t>
      </w:r>
    </w:p>
    <w:p w:rsidR="00EA2B2A" w:rsidRPr="000C14D6" w:rsidRDefault="00EA2B2A" w:rsidP="0060637D">
      <w:pPr>
        <w:widowControl w:val="0"/>
        <w:tabs>
          <w:tab w:val="left" w:pos="8505"/>
          <w:tab w:val="left" w:pos="9072"/>
        </w:tabs>
        <w:autoSpaceDE w:val="0"/>
        <w:autoSpaceDN w:val="0"/>
        <w:spacing w:after="0" w:line="240" w:lineRule="auto"/>
        <w:jc w:val="both"/>
        <w:rPr>
          <w:rFonts w:ascii="Arial" w:eastAsia="Times New Roman" w:hAnsi="Arial" w:cs="Arial"/>
          <w:lang w:eastAsia="ru-RU"/>
        </w:rPr>
      </w:pPr>
      <w:proofErr w:type="gramStart"/>
      <w:r w:rsidRPr="000C14D6">
        <w:rPr>
          <w:rFonts w:ascii="Arial" w:eastAsia="Times New Roman" w:hAnsi="Arial" w:cs="Arial"/>
          <w:lang w:eastAsia="ru-RU"/>
        </w:rPr>
        <w:t>находящихся  на  военной  службе  (службе)  в  войсках национальной гвардии</w:t>
      </w:r>
      <w:proofErr w:type="gramEnd"/>
    </w:p>
    <w:p w:rsidR="00EA2B2A" w:rsidRPr="000C14D6" w:rsidRDefault="00EA2B2A" w:rsidP="0060637D">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Российской  Федерации,  в  воинских  формированиях  и  органах, указанных </w:t>
      </w:r>
      <w:proofErr w:type="gramStart"/>
      <w:r w:rsidRPr="000C14D6">
        <w:rPr>
          <w:rFonts w:ascii="Arial" w:eastAsia="Times New Roman" w:hAnsi="Arial" w:cs="Arial"/>
          <w:lang w:eastAsia="ru-RU"/>
        </w:rPr>
        <w:t>в</w:t>
      </w:r>
      <w:proofErr w:type="gramEnd"/>
    </w:p>
    <w:p w:rsidR="00EA2B2A" w:rsidRPr="000C14D6" w:rsidRDefault="00EA2B2A" w:rsidP="0060637D">
      <w:pPr>
        <w:widowControl w:val="0"/>
        <w:tabs>
          <w:tab w:val="left" w:pos="8505"/>
          <w:tab w:val="left" w:pos="9072"/>
        </w:tabs>
        <w:autoSpaceDE w:val="0"/>
        <w:autoSpaceDN w:val="0"/>
        <w:spacing w:after="0" w:line="240" w:lineRule="auto"/>
        <w:jc w:val="both"/>
        <w:rPr>
          <w:rFonts w:ascii="Arial" w:eastAsia="Times New Roman" w:hAnsi="Arial" w:cs="Arial"/>
          <w:lang w:eastAsia="ru-RU"/>
        </w:rPr>
      </w:pPr>
      <w:hyperlink r:id="rId33">
        <w:r w:rsidRPr="000C14D6">
          <w:rPr>
            <w:rFonts w:ascii="Arial" w:eastAsia="Times New Roman" w:hAnsi="Arial" w:cs="Arial"/>
            <w:color w:val="0000FF"/>
            <w:lang w:eastAsia="ru-RU"/>
          </w:rPr>
          <w:t>пункте  6  статьи  1</w:t>
        </w:r>
      </w:hyperlink>
      <w:r w:rsidRPr="000C14D6">
        <w:rPr>
          <w:rFonts w:ascii="Arial" w:eastAsia="Times New Roman" w:hAnsi="Arial" w:cs="Arial"/>
          <w:lang w:eastAsia="ru-RU"/>
        </w:rPr>
        <w:t xml:space="preserve">  Федерального  закона  от  31  мая 1996 г. N 61-ФЗ "</w:t>
      </w:r>
      <w:proofErr w:type="gramStart"/>
      <w:r w:rsidRPr="000C14D6">
        <w:rPr>
          <w:rFonts w:ascii="Arial" w:eastAsia="Times New Roman" w:hAnsi="Arial" w:cs="Arial"/>
          <w:lang w:eastAsia="ru-RU"/>
        </w:rPr>
        <w:t>Об</w:t>
      </w:r>
      <w:proofErr w:type="gramEnd"/>
    </w:p>
    <w:p w:rsidR="00EA2B2A" w:rsidRPr="000C14D6" w:rsidRDefault="00EA2B2A" w:rsidP="0060637D">
      <w:pPr>
        <w:widowControl w:val="0"/>
        <w:tabs>
          <w:tab w:val="left" w:pos="8505"/>
          <w:tab w:val="left" w:pos="9072"/>
        </w:tabs>
        <w:autoSpaceDE w:val="0"/>
        <w:autoSpaceDN w:val="0"/>
        <w:spacing w:after="0" w:line="240" w:lineRule="auto"/>
        <w:jc w:val="both"/>
        <w:rPr>
          <w:rFonts w:ascii="Arial" w:eastAsia="Times New Roman" w:hAnsi="Arial" w:cs="Arial"/>
          <w:lang w:eastAsia="ru-RU"/>
        </w:rPr>
      </w:pPr>
      <w:proofErr w:type="gramStart"/>
      <w:r w:rsidRPr="000C14D6">
        <w:rPr>
          <w:rFonts w:ascii="Arial" w:eastAsia="Times New Roman" w:hAnsi="Arial" w:cs="Arial"/>
          <w:lang w:eastAsia="ru-RU"/>
        </w:rPr>
        <w:t>обороне", принимающих участие в специальной военной операции на территориях</w:t>
      </w:r>
      <w:proofErr w:type="gramEnd"/>
    </w:p>
    <w:p w:rsidR="00EA2B2A" w:rsidRPr="000C14D6" w:rsidRDefault="00EA2B2A" w:rsidP="0060637D">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Донецкой  Народной  Республики,  Луганской Народной Республики, Запорожской</w:t>
      </w:r>
    </w:p>
    <w:p w:rsidR="00EA2B2A" w:rsidRPr="000C14D6" w:rsidRDefault="00EA2B2A" w:rsidP="0060637D">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области,  Херсонской  области  и  Украины,  граждан, заключивших контракт о</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lastRenderedPageBreak/>
        <w:t xml:space="preserve">добровольном </w:t>
      </w:r>
      <w:proofErr w:type="gramStart"/>
      <w:r w:rsidRPr="000C14D6">
        <w:rPr>
          <w:rFonts w:ascii="Arial" w:eastAsia="Times New Roman" w:hAnsi="Arial" w:cs="Arial"/>
          <w:lang w:eastAsia="ru-RU"/>
        </w:rPr>
        <w:t>содействии</w:t>
      </w:r>
      <w:proofErr w:type="gramEnd"/>
      <w:r w:rsidRPr="000C14D6">
        <w:rPr>
          <w:rFonts w:ascii="Arial" w:eastAsia="Times New Roman" w:hAnsi="Arial" w:cs="Arial"/>
          <w:lang w:eastAsia="ru-RU"/>
        </w:rPr>
        <w:t xml:space="preserve"> в выполнении задач, возложенных на </w:t>
      </w:r>
      <w:bookmarkStart w:id="13" w:name="_GoBack"/>
      <w:bookmarkEnd w:id="13"/>
      <w:r w:rsidRPr="000C14D6">
        <w:rPr>
          <w:rFonts w:ascii="Arial" w:eastAsia="Times New Roman" w:hAnsi="Arial" w:cs="Arial"/>
          <w:lang w:eastAsia="ru-RU"/>
        </w:rPr>
        <w:t>Вооруженные Силы</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Российской  Федерации, и </w:t>
      </w:r>
      <w:proofErr w:type="gramStart"/>
      <w:r w:rsidRPr="000C14D6">
        <w:rPr>
          <w:rFonts w:ascii="Arial" w:eastAsia="Times New Roman" w:hAnsi="Arial" w:cs="Arial"/>
          <w:lang w:eastAsia="ru-RU"/>
        </w:rPr>
        <w:t>принимающих</w:t>
      </w:r>
      <w:proofErr w:type="gramEnd"/>
      <w:r w:rsidRPr="000C14D6">
        <w:rPr>
          <w:rFonts w:ascii="Arial" w:eastAsia="Times New Roman" w:hAnsi="Arial" w:cs="Arial"/>
          <w:lang w:eastAsia="ru-RU"/>
        </w:rPr>
        <w:t xml:space="preserve"> участие в специальной военной операции</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на территориях Донецкой Народной Республики, Луганской Народной Республики,</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Запорожской  области,  Херсонской  области  и  Украины, а также граждан, </w:t>
      </w:r>
      <w:proofErr w:type="gramStart"/>
      <w:r w:rsidRPr="000C14D6">
        <w:rPr>
          <w:rFonts w:ascii="Arial" w:eastAsia="Times New Roman" w:hAnsi="Arial" w:cs="Arial"/>
          <w:lang w:eastAsia="ru-RU"/>
        </w:rPr>
        <w:t>из</w:t>
      </w:r>
      <w:proofErr w:type="gramEnd"/>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числа  указанных в настоящем абзаце категорий, которые погибли (умерли) </w:t>
      </w:r>
      <w:proofErr w:type="gramStart"/>
      <w:r w:rsidRPr="000C14D6">
        <w:rPr>
          <w:rFonts w:ascii="Arial" w:eastAsia="Times New Roman" w:hAnsi="Arial" w:cs="Arial"/>
          <w:lang w:eastAsia="ru-RU"/>
        </w:rPr>
        <w:t>при</w:t>
      </w:r>
      <w:proofErr w:type="gramEnd"/>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proofErr w:type="gramStart"/>
      <w:r w:rsidRPr="000C14D6">
        <w:rPr>
          <w:rFonts w:ascii="Arial" w:eastAsia="Times New Roman" w:hAnsi="Arial" w:cs="Arial"/>
          <w:lang w:eastAsia="ru-RU"/>
        </w:rPr>
        <w:t>участии</w:t>
      </w:r>
      <w:proofErr w:type="gramEnd"/>
      <w:r w:rsidRPr="000C14D6">
        <w:rPr>
          <w:rFonts w:ascii="Arial" w:eastAsia="Times New Roman" w:hAnsi="Arial" w:cs="Arial"/>
          <w:lang w:eastAsia="ru-RU"/>
        </w:rPr>
        <w:t xml:space="preserve">  в  специальной  военной  операции  на территории Донецкой Народной</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Республики,  Луганской Народной Республики, Запорожской области, Херсонской</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области и Украины либо умерли до истечения одного года со дня их увольнения</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с  военной  службы  (службы),  исключения  из добровольческого формирования</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вследствие  увечья  (ранения, травмы, контузии) или заболевания, </w:t>
      </w:r>
      <w:proofErr w:type="gramStart"/>
      <w:r w:rsidRPr="000C14D6">
        <w:rPr>
          <w:rFonts w:ascii="Arial" w:eastAsia="Times New Roman" w:hAnsi="Arial" w:cs="Arial"/>
          <w:lang w:eastAsia="ru-RU"/>
        </w:rPr>
        <w:t>полученных</w:t>
      </w:r>
      <w:proofErr w:type="gramEnd"/>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ими при участии в специальной военной операции.</w:t>
      </w:r>
    </w:p>
    <w:p w:rsidR="00EA2B2A" w:rsidRPr="000C14D6" w:rsidRDefault="0060637D"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EA2B2A" w:rsidRPr="000C14D6">
        <w:rPr>
          <w:rFonts w:ascii="Arial" w:eastAsia="Times New Roman" w:hAnsi="Arial" w:cs="Arial"/>
          <w:lang w:eastAsia="ru-RU"/>
        </w:rPr>
        <w:t>Я ____________________________________________________________________,</w:t>
      </w:r>
    </w:p>
    <w:p w:rsidR="00EA2B2A" w:rsidRPr="000C14D6" w:rsidRDefault="0060637D"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EA2B2A" w:rsidRPr="000C14D6">
        <w:rPr>
          <w:rFonts w:ascii="Arial" w:eastAsia="Times New Roman" w:hAnsi="Arial" w:cs="Arial"/>
          <w:lang w:eastAsia="ru-RU"/>
        </w:rPr>
        <w:t>фамилия, имя, отчество (при наличии)</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в  соответствии  с  Федеральным  </w:t>
      </w:r>
      <w:hyperlink r:id="rId34">
        <w:r w:rsidRPr="000C14D6">
          <w:rPr>
            <w:rFonts w:ascii="Arial" w:eastAsia="Times New Roman" w:hAnsi="Arial" w:cs="Arial"/>
            <w:color w:val="0000FF"/>
            <w:lang w:eastAsia="ru-RU"/>
          </w:rPr>
          <w:t>законом</w:t>
        </w:r>
      </w:hyperlink>
      <w:r w:rsidRPr="000C14D6">
        <w:rPr>
          <w:rFonts w:ascii="Arial" w:eastAsia="Times New Roman" w:hAnsi="Arial" w:cs="Arial"/>
          <w:lang w:eastAsia="ru-RU"/>
        </w:rPr>
        <w:t xml:space="preserve">  от  27  июля  2006 г. N 152-ФЗ "О</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персональных   данных"   даю   согласие   на   обработку   и  использование</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муниципальной  общеобразовательной  организацией  </w:t>
      </w:r>
      <w:proofErr w:type="gramStart"/>
      <w:r w:rsidRPr="000C14D6">
        <w:rPr>
          <w:rFonts w:ascii="Arial" w:eastAsia="Times New Roman" w:hAnsi="Arial" w:cs="Arial"/>
          <w:lang w:eastAsia="ru-RU"/>
        </w:rPr>
        <w:t>представленных</w:t>
      </w:r>
      <w:proofErr w:type="gramEnd"/>
      <w:r w:rsidRPr="000C14D6">
        <w:rPr>
          <w:rFonts w:ascii="Arial" w:eastAsia="Times New Roman" w:hAnsi="Arial" w:cs="Arial"/>
          <w:lang w:eastAsia="ru-RU"/>
        </w:rPr>
        <w:t xml:space="preserve">  в  данном</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proofErr w:type="gramStart"/>
      <w:r w:rsidRPr="000C14D6">
        <w:rPr>
          <w:rFonts w:ascii="Arial" w:eastAsia="Times New Roman" w:hAnsi="Arial" w:cs="Arial"/>
          <w:lang w:eastAsia="ru-RU"/>
        </w:rPr>
        <w:t>заявлении</w:t>
      </w:r>
      <w:proofErr w:type="gramEnd"/>
      <w:r w:rsidRPr="000C14D6">
        <w:rPr>
          <w:rFonts w:ascii="Arial" w:eastAsia="Times New Roman" w:hAnsi="Arial" w:cs="Arial"/>
          <w:lang w:eastAsia="ru-RU"/>
        </w:rPr>
        <w:t xml:space="preserve">  персональных  данных  в  целях принятия решения о предоставлении</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моему  сыну  (моей дочери) бесплатного горячего питания, предусматривающего</w:t>
      </w:r>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наличие  горячего блюда, не считая горячего напитка, не менее одного раза </w:t>
      </w:r>
      <w:proofErr w:type="gramStart"/>
      <w:r w:rsidRPr="000C14D6">
        <w:rPr>
          <w:rFonts w:ascii="Arial" w:eastAsia="Times New Roman" w:hAnsi="Arial" w:cs="Arial"/>
          <w:lang w:eastAsia="ru-RU"/>
        </w:rPr>
        <w:t>в</w:t>
      </w:r>
      <w:proofErr w:type="gramEnd"/>
    </w:p>
    <w:p w:rsidR="00EA2B2A" w:rsidRPr="000C14D6" w:rsidRDefault="00EA2B2A" w:rsidP="000C14D6">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день.</w:t>
      </w:r>
    </w:p>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    Приложение (нужное отметить):</w:t>
      </w: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
        <w:gridCol w:w="8442"/>
      </w:tblGrid>
      <w:tr w:rsidR="00EA2B2A" w:rsidRPr="000C14D6" w:rsidTr="00EA2B2A">
        <w:tc>
          <w:tcPr>
            <w:tcW w:w="567" w:type="dxa"/>
            <w:tcBorders>
              <w:top w:val="single" w:sz="4" w:space="0" w:color="auto"/>
              <w:bottom w:val="single" w:sz="4" w:space="0" w:color="auto"/>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документ, подтверждающий, что среднедушевой доход ниже величины прожиточного минимума в расчете на душу населения по Волгоградской области;</w:t>
            </w:r>
          </w:p>
        </w:tc>
      </w:tr>
      <w:tr w:rsidR="00EA2B2A" w:rsidRPr="000C14D6" w:rsidTr="000C14D6">
        <w:tblPrEx>
          <w:tblBorders>
            <w:left w:val="nil"/>
            <w:insideV w:val="none" w:sz="0" w:space="0" w:color="auto"/>
          </w:tblBorders>
        </w:tblPrEx>
        <w:tc>
          <w:tcPr>
            <w:tcW w:w="629" w:type="dxa"/>
            <w:gridSpan w:val="2"/>
            <w:tcBorders>
              <w:top w:val="single" w:sz="4" w:space="0" w:color="auto"/>
              <w:left w:val="nil"/>
              <w:bottom w:val="single" w:sz="4" w:space="0" w:color="auto"/>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442" w:type="dxa"/>
            <w:tcBorders>
              <w:top w:val="nil"/>
              <w:left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r>
      <w:tr w:rsidR="00EA2B2A" w:rsidRPr="000C14D6" w:rsidTr="00EA2B2A">
        <w:tc>
          <w:tcPr>
            <w:tcW w:w="567" w:type="dxa"/>
            <w:tcBorders>
              <w:top w:val="single" w:sz="4" w:space="0" w:color="auto"/>
              <w:bottom w:val="single" w:sz="4" w:space="0" w:color="auto"/>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документ, подтверждающий получение ежемесячного пособия на ребенка из малоимущей семьи в соответствии со </w:t>
            </w:r>
            <w:hyperlink r:id="rId35">
              <w:r w:rsidRPr="000C14D6">
                <w:rPr>
                  <w:rFonts w:ascii="Arial" w:eastAsia="Times New Roman" w:hAnsi="Arial" w:cs="Arial"/>
                  <w:lang w:eastAsia="ru-RU"/>
                </w:rPr>
                <w:t>статьей 13</w:t>
              </w:r>
            </w:hyperlink>
            <w:r w:rsidRPr="000C14D6">
              <w:rPr>
                <w:rFonts w:ascii="Arial" w:eastAsia="Times New Roman" w:hAnsi="Arial" w:cs="Arial"/>
                <w:lang w:eastAsia="ru-RU"/>
              </w:rPr>
              <w:t xml:space="preserve"> Социального кодекса Волгоградской области от 31 декабря 2015 г. N 246-ОД;</w:t>
            </w:r>
          </w:p>
        </w:tc>
      </w:tr>
      <w:tr w:rsidR="00EA2B2A" w:rsidRPr="000C14D6" w:rsidTr="00EA2B2A">
        <w:tblPrEx>
          <w:tblBorders>
            <w:left w:val="nil"/>
            <w:insideV w:val="none" w:sz="0" w:space="0" w:color="auto"/>
          </w:tblBorders>
        </w:tblPrEx>
        <w:tc>
          <w:tcPr>
            <w:tcW w:w="567" w:type="dxa"/>
            <w:tcBorders>
              <w:top w:val="single" w:sz="4" w:space="0" w:color="auto"/>
              <w:left w:val="nil"/>
              <w:bottom w:val="single" w:sz="4" w:space="0" w:color="auto"/>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r>
      <w:tr w:rsidR="00EA2B2A" w:rsidRPr="000C14D6" w:rsidTr="00EA2B2A">
        <w:tc>
          <w:tcPr>
            <w:tcW w:w="567" w:type="dxa"/>
            <w:tcBorders>
              <w:top w:val="single" w:sz="4" w:space="0" w:color="auto"/>
              <w:bottom w:val="single" w:sz="4" w:space="0" w:color="auto"/>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документ, подтверждающий получение ежемесячной денежной выплаты в соответствии с Федеральным </w:t>
            </w:r>
            <w:hyperlink r:id="rId36">
              <w:r w:rsidRPr="000C14D6">
                <w:rPr>
                  <w:rFonts w:ascii="Arial" w:eastAsia="Times New Roman" w:hAnsi="Arial" w:cs="Arial"/>
                  <w:lang w:eastAsia="ru-RU"/>
                </w:rPr>
                <w:t>законом</w:t>
              </w:r>
            </w:hyperlink>
            <w:r w:rsidRPr="000C14D6">
              <w:rPr>
                <w:rFonts w:ascii="Arial" w:eastAsia="Times New Roman" w:hAnsi="Arial" w:cs="Arial"/>
                <w:lang w:eastAsia="ru-RU"/>
              </w:rPr>
              <w:t xml:space="preserve"> от 19 мая 1995 г. N 81-ФЗ "О государственных пособиях гражданам, имеющим детей";</w:t>
            </w:r>
          </w:p>
        </w:tc>
      </w:tr>
      <w:tr w:rsidR="00EA2B2A" w:rsidRPr="000C14D6" w:rsidTr="00EA2B2A">
        <w:tblPrEx>
          <w:tblBorders>
            <w:left w:val="nil"/>
            <w:insideV w:val="none" w:sz="0" w:space="0" w:color="auto"/>
          </w:tblBorders>
        </w:tblPrEx>
        <w:tc>
          <w:tcPr>
            <w:tcW w:w="567" w:type="dxa"/>
            <w:tcBorders>
              <w:top w:val="single" w:sz="4" w:space="0" w:color="auto"/>
              <w:left w:val="nil"/>
              <w:bottom w:val="single" w:sz="4" w:space="0" w:color="auto"/>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r>
      <w:tr w:rsidR="00EA2B2A" w:rsidRPr="000C14D6" w:rsidTr="00EA2B2A">
        <w:tc>
          <w:tcPr>
            <w:tcW w:w="567" w:type="dxa"/>
            <w:tcBorders>
              <w:top w:val="single" w:sz="4" w:space="0" w:color="auto"/>
              <w:bottom w:val="single" w:sz="4" w:space="0" w:color="auto"/>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документ, подтверждающий регистрацию семьи в качестве многодетной;</w:t>
            </w:r>
          </w:p>
        </w:tc>
      </w:tr>
      <w:tr w:rsidR="00EA2B2A" w:rsidRPr="000C14D6" w:rsidTr="00EA2B2A">
        <w:tblPrEx>
          <w:tblBorders>
            <w:left w:val="nil"/>
            <w:insideV w:val="none" w:sz="0" w:space="0" w:color="auto"/>
          </w:tblBorders>
        </w:tblPrEx>
        <w:tc>
          <w:tcPr>
            <w:tcW w:w="567" w:type="dxa"/>
            <w:tcBorders>
              <w:top w:val="single" w:sz="4" w:space="0" w:color="auto"/>
              <w:left w:val="nil"/>
              <w:bottom w:val="single" w:sz="4" w:space="0" w:color="auto"/>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r>
      <w:tr w:rsidR="00EA2B2A" w:rsidRPr="000C14D6" w:rsidTr="00EA2B2A">
        <w:tc>
          <w:tcPr>
            <w:tcW w:w="567" w:type="dxa"/>
            <w:tcBorders>
              <w:top w:val="single" w:sz="4" w:space="0" w:color="auto"/>
              <w:bottom w:val="single" w:sz="4" w:space="0" w:color="auto"/>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roofErr w:type="gramStart"/>
            <w:r w:rsidRPr="000C14D6">
              <w:rPr>
                <w:rFonts w:ascii="Arial" w:eastAsia="Times New Roman" w:hAnsi="Arial" w:cs="Arial"/>
                <w:lang w:eastAsia="ru-RU"/>
              </w:rPr>
              <w:t>документ, подтверждающий факт постановки обучающегося на учете у фтизиатра;</w:t>
            </w:r>
            <w:proofErr w:type="gramEnd"/>
          </w:p>
        </w:tc>
      </w:tr>
      <w:tr w:rsidR="00EA2B2A" w:rsidRPr="000C14D6" w:rsidTr="00EA2B2A">
        <w:tblPrEx>
          <w:tblBorders>
            <w:left w:val="nil"/>
            <w:insideV w:val="none" w:sz="0" w:space="0" w:color="auto"/>
          </w:tblBorders>
        </w:tblPrEx>
        <w:tc>
          <w:tcPr>
            <w:tcW w:w="567" w:type="dxa"/>
            <w:tcBorders>
              <w:top w:val="single" w:sz="4" w:space="0" w:color="auto"/>
              <w:left w:val="nil"/>
              <w:bottom w:val="single" w:sz="4" w:space="0" w:color="auto"/>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r>
      <w:tr w:rsidR="00EA2B2A" w:rsidRPr="000C14D6" w:rsidTr="00EA2B2A">
        <w:tc>
          <w:tcPr>
            <w:tcW w:w="567" w:type="dxa"/>
            <w:tcBorders>
              <w:top w:val="single" w:sz="4" w:space="0" w:color="auto"/>
              <w:bottom w:val="single" w:sz="4" w:space="0" w:color="auto"/>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документы (сведения), подтверждающие, что семья является семьей лица, признанного беженцем на территории Российской Федерации, или получившего временное убежище на территории Российской Федерации, или признанного вынужденным переселенцем;</w:t>
            </w:r>
          </w:p>
        </w:tc>
      </w:tr>
      <w:tr w:rsidR="00EA2B2A" w:rsidRPr="000C14D6" w:rsidTr="00EA2B2A">
        <w:tblPrEx>
          <w:tblBorders>
            <w:left w:val="nil"/>
            <w:insideV w:val="none" w:sz="0" w:space="0" w:color="auto"/>
          </w:tblBorders>
        </w:tblPrEx>
        <w:tc>
          <w:tcPr>
            <w:tcW w:w="567" w:type="dxa"/>
            <w:tcBorders>
              <w:top w:val="single" w:sz="4" w:space="0" w:color="auto"/>
              <w:left w:val="nil"/>
              <w:bottom w:val="single" w:sz="4" w:space="0" w:color="auto"/>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r>
      <w:tr w:rsidR="00EA2B2A" w:rsidRPr="000C14D6" w:rsidTr="00EA2B2A">
        <w:tc>
          <w:tcPr>
            <w:tcW w:w="567" w:type="dxa"/>
            <w:tcBorders>
              <w:top w:val="single" w:sz="4" w:space="0" w:color="auto"/>
              <w:bottom w:val="single" w:sz="4" w:space="0" w:color="auto"/>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документы (сведения), подтверждающие, что семья является семьей лица, пострадавшего в результате чрезвычайных ситуаций природного или техногенного характера;</w:t>
            </w:r>
          </w:p>
        </w:tc>
      </w:tr>
      <w:tr w:rsidR="00EA2B2A" w:rsidRPr="000C14D6" w:rsidTr="00EA2B2A">
        <w:tblPrEx>
          <w:tblBorders>
            <w:insideH w:val="single" w:sz="4"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p w:rsidR="000C14D6" w:rsidRPr="000C14D6" w:rsidRDefault="000C14D6" w:rsidP="000C14D6">
            <w:pPr>
              <w:widowControl w:val="0"/>
              <w:autoSpaceDE w:val="0"/>
              <w:autoSpaceDN w:val="0"/>
              <w:spacing w:after="0" w:line="240" w:lineRule="auto"/>
              <w:jc w:val="both"/>
              <w:rPr>
                <w:rFonts w:ascii="Arial" w:eastAsia="Times New Roman" w:hAnsi="Arial" w:cs="Arial"/>
                <w:lang w:eastAsia="ru-RU"/>
              </w:rPr>
            </w:pPr>
          </w:p>
          <w:p w:rsidR="000C14D6" w:rsidRPr="000C14D6" w:rsidRDefault="000C14D6"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vMerge w:val="restart"/>
            <w:tcBorders>
              <w:top w:val="nil"/>
              <w:left w:val="nil"/>
              <w:bottom w:val="nil"/>
              <w:right w:val="nil"/>
            </w:tcBorders>
          </w:tcPr>
          <w:p w:rsidR="00EA2B2A" w:rsidRPr="000C14D6" w:rsidRDefault="000C14D6" w:rsidP="000C14D6">
            <w:pPr>
              <w:widowControl w:val="0"/>
              <w:autoSpaceDE w:val="0"/>
              <w:autoSpaceDN w:val="0"/>
              <w:spacing w:after="0" w:line="240" w:lineRule="auto"/>
              <w:jc w:val="both"/>
              <w:rPr>
                <w:rFonts w:ascii="Arial" w:eastAsia="Times New Roman" w:hAnsi="Arial" w:cs="Arial"/>
                <w:lang w:eastAsia="ru-RU"/>
              </w:rPr>
            </w:pPr>
            <w:proofErr w:type="gramStart"/>
            <w:r w:rsidRPr="000C14D6">
              <w:rPr>
                <w:rFonts w:ascii="Arial" w:eastAsia="Times New Roman" w:hAnsi="Arial" w:cs="Arial"/>
                <w:lang w:eastAsia="ru-RU"/>
              </w:rPr>
              <w:t>до</w:t>
            </w:r>
            <w:r w:rsidR="00EA2B2A" w:rsidRPr="000C14D6">
              <w:rPr>
                <w:rFonts w:ascii="Arial" w:eastAsia="Times New Roman" w:hAnsi="Arial" w:cs="Arial"/>
                <w:lang w:eastAsia="ru-RU"/>
              </w:rPr>
              <w:t xml:space="preserve">кументы (сведения), подтверждающие, что семья является семьей гражданина, призванного на территории Волгоградской области на военную службу по частичной мобилизации в Вооруженные Силы Российской Федерации в соответствии с </w:t>
            </w:r>
            <w:hyperlink r:id="rId37">
              <w:r w:rsidR="00EA2B2A" w:rsidRPr="000C14D6">
                <w:rPr>
                  <w:rFonts w:ascii="Arial" w:eastAsia="Times New Roman" w:hAnsi="Arial" w:cs="Arial"/>
                  <w:lang w:eastAsia="ru-RU"/>
                </w:rPr>
                <w:t>Указом</w:t>
              </w:r>
            </w:hyperlink>
            <w:r w:rsidR="00EA2B2A" w:rsidRPr="000C14D6">
              <w:rPr>
                <w:rFonts w:ascii="Arial" w:eastAsia="Times New Roman" w:hAnsi="Arial" w:cs="Arial"/>
                <w:lang w:eastAsia="ru-RU"/>
              </w:rPr>
              <w:t xml:space="preserve"> Президента Российской Федерации от 21 сентября 2022 г. N 647 "Об объявлении частичной мобилизации в Российской Федерации", или гражданина, проходящего военную службу в Вооруженных Силах Российской Федерации по контракту или находящегося на</w:t>
            </w:r>
            <w:proofErr w:type="gramEnd"/>
            <w:r w:rsidR="00EA2B2A" w:rsidRPr="000C14D6">
              <w:rPr>
                <w:rFonts w:ascii="Arial" w:eastAsia="Times New Roman" w:hAnsi="Arial" w:cs="Arial"/>
                <w:lang w:eastAsia="ru-RU"/>
              </w:rPr>
              <w:t xml:space="preserve"> </w:t>
            </w:r>
            <w:proofErr w:type="gramStart"/>
            <w:r w:rsidR="00EA2B2A" w:rsidRPr="000C14D6">
              <w:rPr>
                <w:rFonts w:ascii="Arial" w:eastAsia="Times New Roman" w:hAnsi="Arial" w:cs="Arial"/>
                <w:lang w:eastAsia="ru-RU"/>
              </w:rPr>
              <w:t xml:space="preserve">военной службе (службе) в войсках национальной гвардии Российской Федерации, в воинских формированиях и органах, указанных в </w:t>
            </w:r>
            <w:hyperlink r:id="rId38">
              <w:r w:rsidR="00EA2B2A" w:rsidRPr="000C14D6">
                <w:rPr>
                  <w:rFonts w:ascii="Arial" w:eastAsia="Times New Roman" w:hAnsi="Arial" w:cs="Arial"/>
                  <w:lang w:eastAsia="ru-RU"/>
                </w:rPr>
                <w:t>пункте 6 статьи 1</w:t>
              </w:r>
            </w:hyperlink>
            <w:r w:rsidR="00EA2B2A" w:rsidRPr="000C14D6">
              <w:rPr>
                <w:rFonts w:ascii="Arial" w:eastAsia="Times New Roman" w:hAnsi="Arial" w:cs="Arial"/>
                <w:lang w:eastAsia="ru-RU"/>
              </w:rPr>
              <w:t xml:space="preserve"> Федерального закона от 31 мая 1996 г. N 61-ФЗ "Об обороне", принимающего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гражданина, заключившего контракт о добровольном содействии в выполнении</w:t>
            </w:r>
            <w:proofErr w:type="gramEnd"/>
            <w:r w:rsidR="00EA2B2A" w:rsidRPr="000C14D6">
              <w:rPr>
                <w:rFonts w:ascii="Arial" w:eastAsia="Times New Roman" w:hAnsi="Arial" w:cs="Arial"/>
                <w:lang w:eastAsia="ru-RU"/>
              </w:rPr>
              <w:t xml:space="preserve"> </w:t>
            </w:r>
            <w:proofErr w:type="gramStart"/>
            <w:r w:rsidR="00EA2B2A" w:rsidRPr="000C14D6">
              <w:rPr>
                <w:rFonts w:ascii="Arial" w:eastAsia="Times New Roman" w:hAnsi="Arial" w:cs="Arial"/>
                <w:lang w:eastAsia="ru-RU"/>
              </w:rPr>
              <w:t>задач, возложенных на Вооруженные Силы Российской Федерации, и принимающего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гражданина из числа указанных в настоящем абзаце категорий, который погиб (умер)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w:t>
            </w:r>
            <w:proofErr w:type="gramEnd"/>
            <w:r w:rsidR="00EA2B2A" w:rsidRPr="000C14D6">
              <w:rPr>
                <w:rFonts w:ascii="Arial" w:eastAsia="Times New Roman" w:hAnsi="Arial" w:cs="Arial"/>
                <w:lang w:eastAsia="ru-RU"/>
              </w:rPr>
              <w:t xml:space="preserve"> либо умер до истечения одного года со дня его увольнения с военной службы (службы), исключения из добровольческого формирования вследствие увечья (ранения, травмы, контузии) или заболевания, </w:t>
            </w:r>
            <w:proofErr w:type="gramStart"/>
            <w:r w:rsidR="00EA2B2A" w:rsidRPr="000C14D6">
              <w:rPr>
                <w:rFonts w:ascii="Arial" w:eastAsia="Times New Roman" w:hAnsi="Arial" w:cs="Arial"/>
                <w:lang w:eastAsia="ru-RU"/>
              </w:rPr>
              <w:t>полученных</w:t>
            </w:r>
            <w:proofErr w:type="gramEnd"/>
            <w:r w:rsidR="00EA2B2A" w:rsidRPr="000C14D6">
              <w:rPr>
                <w:rFonts w:ascii="Arial" w:eastAsia="Times New Roman" w:hAnsi="Arial" w:cs="Arial"/>
                <w:lang w:eastAsia="ru-RU"/>
              </w:rPr>
              <w:t xml:space="preserve"> им при участии в специальной военной операции;</w:t>
            </w:r>
          </w:p>
        </w:tc>
      </w:tr>
      <w:tr w:rsidR="00EA2B2A" w:rsidRPr="000C14D6" w:rsidTr="00EA2B2A">
        <w:tblPrEx>
          <w:tblBorders>
            <w:left w:val="nil"/>
            <w:insideV w:val="none" w:sz="0" w:space="0" w:color="auto"/>
          </w:tblBorders>
        </w:tblPrEx>
        <w:tc>
          <w:tcPr>
            <w:tcW w:w="567" w:type="dxa"/>
            <w:tcBorders>
              <w:top w:val="single" w:sz="4" w:space="0" w:color="auto"/>
              <w:left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vMerge/>
            <w:tcBorders>
              <w:top w:val="nil"/>
              <w:left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r>
      <w:tr w:rsidR="00EA2B2A" w:rsidRPr="000C14D6" w:rsidTr="00EA2B2A">
        <w:tblPrEx>
          <w:tblBorders>
            <w:left w:val="nil"/>
            <w:insideV w:val="none" w:sz="0" w:space="0" w:color="auto"/>
          </w:tblBorders>
        </w:tblPrEx>
        <w:tc>
          <w:tcPr>
            <w:tcW w:w="567" w:type="dxa"/>
            <w:tcBorders>
              <w:top w:val="nil"/>
              <w:left w:val="nil"/>
              <w:bottom w:val="single" w:sz="4" w:space="0" w:color="auto"/>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r>
      <w:tr w:rsidR="00EA2B2A" w:rsidRPr="000C14D6" w:rsidTr="00EA2B2A">
        <w:tc>
          <w:tcPr>
            <w:tcW w:w="567" w:type="dxa"/>
            <w:tcBorders>
              <w:top w:val="single" w:sz="4" w:space="0" w:color="auto"/>
              <w:bottom w:val="single" w:sz="4" w:space="0" w:color="auto"/>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отсутствует.</w:t>
            </w:r>
          </w:p>
        </w:tc>
      </w:tr>
    </w:tbl>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"__" _________ 20__ г. _____________________/_____________________________/</w:t>
      </w:r>
    </w:p>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r w:rsidRPr="000C14D6">
        <w:rPr>
          <w:rFonts w:ascii="Arial" w:eastAsia="Times New Roman" w:hAnsi="Arial" w:cs="Arial"/>
          <w:lang w:eastAsia="ru-RU"/>
        </w:rPr>
        <w:t xml:space="preserve">                        (подпись заявителя)      (расшифровка подписи)</w:t>
      </w:r>
    </w:p>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p w:rsidR="00EA2B2A" w:rsidRPr="000C14D6" w:rsidRDefault="00EA2B2A" w:rsidP="000C14D6">
      <w:pPr>
        <w:widowControl w:val="0"/>
        <w:autoSpaceDE w:val="0"/>
        <w:autoSpaceDN w:val="0"/>
        <w:spacing w:after="0" w:line="240" w:lineRule="auto"/>
        <w:jc w:val="both"/>
        <w:rPr>
          <w:rFonts w:ascii="Arial" w:eastAsia="Times New Roman" w:hAnsi="Arial" w:cs="Arial"/>
          <w:lang w:eastAsia="ru-RU"/>
        </w:rPr>
      </w:pPr>
    </w:p>
    <w:p w:rsidR="00EA2B2A" w:rsidRPr="000C14D6" w:rsidRDefault="00EA2B2A" w:rsidP="000C14D6">
      <w:pPr>
        <w:spacing w:after="0" w:line="240" w:lineRule="auto"/>
        <w:contextualSpacing/>
        <w:jc w:val="both"/>
        <w:rPr>
          <w:rFonts w:ascii="Arial" w:eastAsia="Times New Roman" w:hAnsi="Arial" w:cs="Arial"/>
          <w:color w:val="000000"/>
          <w:lang w:eastAsia="ru-RU"/>
        </w:rPr>
      </w:pPr>
    </w:p>
    <w:p w:rsidR="00EA2B2A" w:rsidRPr="00EA2B2A" w:rsidRDefault="00EA2B2A" w:rsidP="00EA2B2A">
      <w:pPr>
        <w:spacing w:after="0" w:line="240" w:lineRule="auto"/>
        <w:contextualSpacing/>
        <w:jc w:val="center"/>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center"/>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center"/>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center"/>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center"/>
        <w:rPr>
          <w:rFonts w:ascii="Arial" w:eastAsia="Times New Roman" w:hAnsi="Arial" w:cs="Arial"/>
          <w:color w:val="000000"/>
          <w:sz w:val="24"/>
          <w:szCs w:val="28"/>
          <w:lang w:eastAsia="ru-RU"/>
        </w:rPr>
      </w:pPr>
    </w:p>
    <w:p w:rsidR="00EA2B2A" w:rsidRPr="00EA2B2A" w:rsidRDefault="00EA2B2A" w:rsidP="00EA2B2A">
      <w:pPr>
        <w:spacing w:after="0" w:line="240" w:lineRule="auto"/>
        <w:contextualSpacing/>
        <w:jc w:val="center"/>
        <w:rPr>
          <w:rFonts w:ascii="Arial" w:eastAsia="Times New Roman" w:hAnsi="Arial" w:cs="Arial"/>
          <w:color w:val="000000"/>
          <w:sz w:val="24"/>
          <w:szCs w:val="28"/>
          <w:lang w:eastAsia="ru-RU"/>
        </w:rPr>
      </w:pPr>
    </w:p>
    <w:p w:rsidR="00EA2B2A" w:rsidRDefault="00EA2B2A"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Default="000C14D6" w:rsidP="00EA2B2A">
      <w:pPr>
        <w:spacing w:after="0" w:line="240" w:lineRule="auto"/>
        <w:jc w:val="both"/>
        <w:rPr>
          <w:rFonts w:ascii="Arial" w:eastAsia="Times New Roman" w:hAnsi="Arial" w:cs="Arial"/>
          <w:color w:val="000000"/>
          <w:sz w:val="24"/>
          <w:szCs w:val="24"/>
        </w:rPr>
      </w:pPr>
    </w:p>
    <w:p w:rsidR="000C14D6" w:rsidRPr="00EA2B2A" w:rsidRDefault="000C14D6" w:rsidP="00EA2B2A">
      <w:pPr>
        <w:spacing w:after="0" w:line="240" w:lineRule="auto"/>
        <w:jc w:val="both"/>
        <w:rPr>
          <w:rFonts w:ascii="Arial" w:eastAsia="Times New Roman" w:hAnsi="Arial" w:cs="Arial"/>
          <w:color w:val="000000"/>
          <w:sz w:val="24"/>
          <w:szCs w:val="24"/>
        </w:rPr>
      </w:pPr>
    </w:p>
    <w:p w:rsidR="00EA2B2A" w:rsidRPr="00EA2B2A" w:rsidRDefault="00EA2B2A" w:rsidP="00EA2B2A">
      <w:pPr>
        <w:spacing w:after="0" w:line="240" w:lineRule="auto"/>
        <w:jc w:val="both"/>
        <w:rPr>
          <w:rFonts w:ascii="Arial" w:eastAsia="Times New Roman" w:hAnsi="Arial" w:cs="Arial"/>
          <w:color w:val="000000"/>
          <w:sz w:val="24"/>
          <w:szCs w:val="26"/>
          <w:lang w:eastAsia="ru-RU"/>
        </w:rPr>
      </w:pPr>
    </w:p>
    <w:p w:rsidR="00EA2B2A" w:rsidRPr="00EA2B2A" w:rsidRDefault="00EA2B2A" w:rsidP="00EA2B2A">
      <w:pPr>
        <w:spacing w:after="0" w:line="240" w:lineRule="auto"/>
        <w:contextualSpacing/>
        <w:jc w:val="both"/>
        <w:rPr>
          <w:rFonts w:ascii="Arial" w:eastAsia="Times New Roman" w:hAnsi="Arial" w:cs="Arial"/>
          <w:color w:val="000000"/>
          <w:sz w:val="24"/>
          <w:szCs w:val="26"/>
          <w:lang w:eastAsia="ru-RU"/>
        </w:rPr>
      </w:pPr>
    </w:p>
    <w:p w:rsidR="00EA2B2A" w:rsidRPr="00EA2B2A" w:rsidRDefault="00EA2B2A" w:rsidP="00EA2B2A">
      <w:pPr>
        <w:autoSpaceDE w:val="0"/>
        <w:autoSpaceDN w:val="0"/>
        <w:adjustRightInd w:val="0"/>
        <w:spacing w:after="0" w:line="240" w:lineRule="auto"/>
        <w:jc w:val="both"/>
        <w:rPr>
          <w:rFonts w:ascii="Arial" w:eastAsia="Calibri" w:hAnsi="Arial" w:cs="Arial"/>
          <w:sz w:val="24"/>
          <w:szCs w:val="24"/>
        </w:rPr>
      </w:pPr>
    </w:p>
    <w:p w:rsidR="00AA1504" w:rsidRPr="004B1A44" w:rsidRDefault="00AA1504" w:rsidP="00AA1504">
      <w:pPr>
        <w:spacing w:after="0" w:line="240" w:lineRule="auto"/>
        <w:ind w:firstLine="420"/>
        <w:rPr>
          <w:rFonts w:ascii="Arial" w:eastAsiaTheme="minorEastAsia" w:hAnsi="Arial" w:cs="Arial"/>
          <w:color w:val="FF0000"/>
          <w:sz w:val="24"/>
          <w:szCs w:val="24"/>
          <w:lang w:eastAsia="ru-RU"/>
        </w:rPr>
      </w:pPr>
    </w:p>
    <w:p w:rsidR="00AA1504" w:rsidRPr="004B1A44" w:rsidRDefault="00AA1504" w:rsidP="00AA1504">
      <w:pPr>
        <w:spacing w:after="0"/>
        <w:jc w:val="center"/>
        <w:rPr>
          <w:rFonts w:ascii="Arial" w:eastAsiaTheme="minorEastAsia" w:hAnsi="Arial" w:cs="Arial"/>
          <w:b/>
          <w:color w:val="FF0000"/>
          <w:lang w:eastAsia="ru-RU"/>
        </w:rPr>
      </w:pPr>
      <w:r w:rsidRPr="004B1A44">
        <w:rPr>
          <w:rFonts w:ascii="Arial" w:eastAsiaTheme="minorEastAsia" w:hAnsi="Arial" w:cs="Arial"/>
          <w:b/>
          <w:noProof/>
          <w:color w:val="FF0000"/>
          <w:lang w:eastAsia="ru-RU"/>
        </w:rPr>
        <w:drawing>
          <wp:inline distT="0" distB="0" distL="0" distR="0" wp14:anchorId="23A63E7B" wp14:editId="3BB7BBCB">
            <wp:extent cx="1383665" cy="1095375"/>
            <wp:effectExtent l="0" t="0" r="6985" b="9525"/>
            <wp:docPr id="1" name="Рисунок 1" descr="эмблема"/>
            <wp:cNvGraphicFramePr/>
            <a:graphic xmlns:a="http://schemas.openxmlformats.org/drawingml/2006/main">
              <a:graphicData uri="http://schemas.openxmlformats.org/drawingml/2006/picture">
                <pic:pic xmlns:pic="http://schemas.openxmlformats.org/drawingml/2006/picture">
                  <pic:nvPicPr>
                    <pic:cNvPr id="107" name="Рисунок 107" descr="эмблема"/>
                    <pic:cNvPicPr/>
                  </pic:nvPicPr>
                  <pic:blipFill>
                    <a:blip r:embed="rId7" cstate="print"/>
                    <a:srcRect/>
                    <a:stretch>
                      <a:fillRect/>
                    </a:stretch>
                  </pic:blipFill>
                  <pic:spPr bwMode="auto">
                    <a:xfrm>
                      <a:off x="0" y="0"/>
                      <a:ext cx="1383665" cy="1095375"/>
                    </a:xfrm>
                    <a:prstGeom prst="rect">
                      <a:avLst/>
                    </a:prstGeom>
                    <a:ln>
                      <a:noFill/>
                    </a:ln>
                    <a:effectLst>
                      <a:softEdge rad="112500"/>
                    </a:effectLst>
                  </pic:spPr>
                </pic:pic>
              </a:graphicData>
            </a:graphic>
          </wp:inline>
        </w:drawing>
      </w:r>
    </w:p>
    <w:p w:rsidR="00AA1504" w:rsidRPr="004B1A44" w:rsidRDefault="00AA1504" w:rsidP="00AA1504">
      <w:pPr>
        <w:spacing w:after="0"/>
        <w:ind w:left="708"/>
        <w:jc w:val="center"/>
        <w:rPr>
          <w:rFonts w:ascii="Arial" w:eastAsiaTheme="minorEastAsia" w:hAnsi="Arial" w:cs="Arial"/>
          <w:b/>
          <w:color w:val="FF0000"/>
          <w:lang w:eastAsia="ru-RU"/>
        </w:rPr>
      </w:pPr>
      <w:r w:rsidRPr="004B1A44">
        <w:rPr>
          <w:rFonts w:ascii="Arial" w:eastAsiaTheme="minorEastAsia" w:hAnsi="Arial" w:cs="Arial"/>
          <w:b/>
          <w:color w:val="FF0000"/>
          <w:lang w:eastAsia="ru-RU"/>
        </w:rPr>
        <w:t>МУНИЦИПАЛЬНОЕ  КАЗЕННОЕ ОБЩЕОБРАЗОВАТЕЛЬНОЕ УЧРЕЖДЕНИЕ</w:t>
      </w:r>
    </w:p>
    <w:p w:rsidR="00AA1504" w:rsidRPr="004B1A44" w:rsidRDefault="00AA1504" w:rsidP="00AA1504">
      <w:pPr>
        <w:spacing w:after="0"/>
        <w:jc w:val="center"/>
        <w:rPr>
          <w:rFonts w:ascii="Arial" w:eastAsiaTheme="minorEastAsia" w:hAnsi="Arial" w:cs="Arial"/>
          <w:b/>
          <w:color w:val="FF0000"/>
          <w:lang w:eastAsia="ru-RU"/>
        </w:rPr>
      </w:pPr>
      <w:r w:rsidRPr="004B1A44">
        <w:rPr>
          <w:rFonts w:ascii="Arial" w:eastAsiaTheme="minorEastAsia" w:hAnsi="Arial" w:cs="Arial"/>
          <w:b/>
          <w:color w:val="FF0000"/>
          <w:lang w:eastAsia="ru-RU"/>
        </w:rPr>
        <w:t>«</w:t>
      </w:r>
      <w:proofErr w:type="spellStart"/>
      <w:r w:rsidRPr="004B1A44">
        <w:rPr>
          <w:rFonts w:ascii="Arial" w:eastAsiaTheme="minorEastAsia" w:hAnsi="Arial" w:cs="Arial"/>
          <w:b/>
          <w:color w:val="FF0000"/>
          <w:lang w:eastAsia="ru-RU"/>
        </w:rPr>
        <w:t>Светлоярская</w:t>
      </w:r>
      <w:proofErr w:type="spellEnd"/>
      <w:r w:rsidRPr="004B1A44">
        <w:rPr>
          <w:rFonts w:ascii="Arial" w:eastAsiaTheme="minorEastAsia" w:hAnsi="Arial" w:cs="Arial"/>
          <w:b/>
          <w:color w:val="FF0000"/>
          <w:lang w:eastAsia="ru-RU"/>
        </w:rPr>
        <w:t xml:space="preserve"> средняя школа №1»</w:t>
      </w:r>
    </w:p>
    <w:p w:rsidR="00AA1504" w:rsidRPr="004B1A44" w:rsidRDefault="00AA1504" w:rsidP="00AA1504">
      <w:pPr>
        <w:tabs>
          <w:tab w:val="center" w:pos="4677"/>
          <w:tab w:val="right" w:pos="9355"/>
        </w:tabs>
        <w:spacing w:after="0"/>
        <w:jc w:val="center"/>
        <w:rPr>
          <w:rFonts w:ascii="Arial" w:eastAsiaTheme="minorEastAsia" w:hAnsi="Arial" w:cs="Arial"/>
          <w:b/>
          <w:color w:val="FF0000"/>
          <w:lang w:eastAsia="ru-RU"/>
        </w:rPr>
      </w:pPr>
      <w:proofErr w:type="spellStart"/>
      <w:r w:rsidRPr="004B1A44">
        <w:rPr>
          <w:rFonts w:ascii="Arial" w:eastAsiaTheme="minorEastAsia" w:hAnsi="Arial" w:cs="Arial"/>
          <w:b/>
          <w:color w:val="FF0000"/>
          <w:lang w:eastAsia="ru-RU"/>
        </w:rPr>
        <w:t>Светлоярского</w:t>
      </w:r>
      <w:proofErr w:type="spellEnd"/>
      <w:r w:rsidRPr="004B1A44">
        <w:rPr>
          <w:rFonts w:ascii="Arial" w:eastAsiaTheme="minorEastAsia" w:hAnsi="Arial" w:cs="Arial"/>
          <w:b/>
          <w:color w:val="FF0000"/>
          <w:lang w:eastAsia="ru-RU"/>
        </w:rPr>
        <w:t xml:space="preserve"> муниципального района Волгоградской области</w:t>
      </w:r>
    </w:p>
    <w:p w:rsidR="00AA1504" w:rsidRPr="004B1A44" w:rsidRDefault="00AA1504" w:rsidP="00AA1504">
      <w:pPr>
        <w:pBdr>
          <w:bottom w:val="single" w:sz="12" w:space="3" w:color="auto"/>
        </w:pBdr>
        <w:spacing w:after="0"/>
        <w:jc w:val="center"/>
        <w:rPr>
          <w:rFonts w:ascii="Arial" w:eastAsiaTheme="minorEastAsia" w:hAnsi="Arial" w:cs="Arial"/>
          <w:color w:val="FF0000"/>
          <w:lang w:eastAsia="ru-RU"/>
        </w:rPr>
      </w:pPr>
      <w:r w:rsidRPr="004B1A44">
        <w:rPr>
          <w:rFonts w:ascii="Arial" w:eastAsiaTheme="minorEastAsia" w:hAnsi="Arial" w:cs="Arial"/>
          <w:color w:val="FF0000"/>
          <w:lang w:eastAsia="ru-RU"/>
        </w:rPr>
        <w:t xml:space="preserve">404171 </w:t>
      </w:r>
      <w:proofErr w:type="spellStart"/>
      <w:r w:rsidRPr="004B1A44">
        <w:rPr>
          <w:rFonts w:ascii="Arial" w:eastAsiaTheme="minorEastAsia" w:hAnsi="Arial" w:cs="Arial"/>
          <w:color w:val="FF0000"/>
          <w:lang w:eastAsia="ru-RU"/>
        </w:rPr>
        <w:t>р.п</w:t>
      </w:r>
      <w:proofErr w:type="spellEnd"/>
      <w:r w:rsidRPr="004B1A44">
        <w:rPr>
          <w:rFonts w:ascii="Arial" w:eastAsiaTheme="minorEastAsia" w:hAnsi="Arial" w:cs="Arial"/>
          <w:color w:val="FF0000"/>
          <w:lang w:eastAsia="ru-RU"/>
        </w:rPr>
        <w:t>. Светлый Яр, ул. Сидорова, 3       тел. 6-10-36, 6-18- 32</w:t>
      </w:r>
    </w:p>
    <w:p w:rsidR="00AA1504" w:rsidRPr="004B1A44" w:rsidRDefault="00AA1504" w:rsidP="00AA1504">
      <w:pPr>
        <w:tabs>
          <w:tab w:val="left" w:pos="3780"/>
        </w:tabs>
        <w:spacing w:after="0"/>
        <w:jc w:val="center"/>
        <w:rPr>
          <w:rFonts w:ascii="Arial" w:eastAsiaTheme="minorEastAsia" w:hAnsi="Arial" w:cs="Arial"/>
          <w:color w:val="FF0000"/>
          <w:lang w:eastAsia="ru-RU"/>
        </w:rPr>
      </w:pPr>
      <w:r w:rsidRPr="004B1A44">
        <w:rPr>
          <w:rFonts w:ascii="Arial" w:eastAsiaTheme="minorEastAsia" w:hAnsi="Arial" w:cs="Arial"/>
          <w:color w:val="FF0000"/>
          <w:lang w:eastAsia="ru-RU"/>
        </w:rPr>
        <w:t>ИНН/КПП 3426006448/342601001 ОРГН 1023405968706</w:t>
      </w:r>
    </w:p>
    <w:p w:rsidR="00AA1504" w:rsidRPr="004B1A44" w:rsidRDefault="00AA1504" w:rsidP="00AA1504">
      <w:pPr>
        <w:tabs>
          <w:tab w:val="left" w:pos="3780"/>
        </w:tabs>
        <w:spacing w:after="0"/>
        <w:jc w:val="center"/>
        <w:rPr>
          <w:rFonts w:ascii="Times New Roman" w:eastAsiaTheme="minorEastAsia" w:hAnsi="Times New Roman" w:cs="Times New Roman"/>
          <w:color w:val="FF0000"/>
          <w:lang w:eastAsia="ru-RU"/>
        </w:rPr>
      </w:pPr>
    </w:p>
    <w:p w:rsidR="00AA1504" w:rsidRPr="004B1A44" w:rsidRDefault="00AA1504" w:rsidP="00AA1504">
      <w:pPr>
        <w:jc w:val="center"/>
        <w:rPr>
          <w:rFonts w:ascii="Arial" w:eastAsiaTheme="minorEastAsia" w:hAnsi="Arial" w:cs="Arial"/>
          <w:b/>
          <w:color w:val="FF0000"/>
          <w:lang w:eastAsia="ru-RU"/>
        </w:rPr>
      </w:pPr>
      <w:proofErr w:type="gramStart"/>
      <w:r w:rsidRPr="004B1A44">
        <w:rPr>
          <w:rFonts w:ascii="Arial" w:eastAsiaTheme="minorEastAsia" w:hAnsi="Arial" w:cs="Arial"/>
          <w:b/>
          <w:color w:val="FF0000"/>
          <w:lang w:eastAsia="ru-RU"/>
        </w:rPr>
        <w:t>П</w:t>
      </w:r>
      <w:proofErr w:type="gramEnd"/>
      <w:r w:rsidRPr="004B1A44">
        <w:rPr>
          <w:rFonts w:ascii="Arial" w:eastAsiaTheme="minorEastAsia" w:hAnsi="Arial" w:cs="Arial"/>
          <w:b/>
          <w:color w:val="FF0000"/>
          <w:lang w:eastAsia="ru-RU"/>
        </w:rPr>
        <w:t xml:space="preserve"> Р И К А З</w:t>
      </w:r>
    </w:p>
    <w:p w:rsidR="00AA1504" w:rsidRPr="004B1A44" w:rsidRDefault="00AA1504" w:rsidP="00AA1504">
      <w:pPr>
        <w:spacing w:after="0" w:line="240" w:lineRule="auto"/>
        <w:ind w:firstLine="420"/>
        <w:rPr>
          <w:rFonts w:ascii="Arial" w:eastAsiaTheme="minorEastAsia" w:hAnsi="Arial" w:cs="Arial"/>
          <w:color w:val="FF0000"/>
          <w:sz w:val="24"/>
          <w:szCs w:val="24"/>
          <w:lang w:eastAsia="ru-RU"/>
        </w:rPr>
      </w:pPr>
      <w:r w:rsidRPr="004B1A44">
        <w:rPr>
          <w:rFonts w:ascii="Arial" w:eastAsiaTheme="minorEastAsia" w:hAnsi="Arial" w:cs="Arial"/>
          <w:color w:val="FF0000"/>
          <w:sz w:val="24"/>
          <w:szCs w:val="24"/>
          <w:lang w:eastAsia="ru-RU"/>
        </w:rPr>
        <w:t xml:space="preserve">от    </w:t>
      </w:r>
      <w:r w:rsidR="0009309C" w:rsidRPr="004B1A44">
        <w:rPr>
          <w:rFonts w:ascii="Arial" w:eastAsiaTheme="minorEastAsia" w:hAnsi="Arial" w:cs="Arial"/>
          <w:color w:val="FF0000"/>
          <w:sz w:val="24"/>
          <w:szCs w:val="24"/>
          <w:lang w:eastAsia="ru-RU"/>
        </w:rPr>
        <w:t xml:space="preserve">   20 декабря</w:t>
      </w:r>
      <w:r w:rsidRPr="004B1A44">
        <w:rPr>
          <w:rFonts w:ascii="Arial" w:eastAsiaTheme="minorEastAsia" w:hAnsi="Arial" w:cs="Arial"/>
          <w:color w:val="FF0000"/>
          <w:sz w:val="24"/>
          <w:szCs w:val="24"/>
          <w:lang w:eastAsia="ru-RU"/>
        </w:rPr>
        <w:t xml:space="preserve">  202</w:t>
      </w:r>
      <w:r w:rsidR="0009309C" w:rsidRPr="004B1A44">
        <w:rPr>
          <w:rFonts w:ascii="Arial" w:eastAsiaTheme="minorEastAsia" w:hAnsi="Arial" w:cs="Arial"/>
          <w:color w:val="FF0000"/>
          <w:sz w:val="24"/>
          <w:szCs w:val="24"/>
          <w:lang w:eastAsia="ru-RU"/>
        </w:rPr>
        <w:t>3</w:t>
      </w:r>
      <w:r w:rsidRPr="004B1A44">
        <w:rPr>
          <w:rFonts w:ascii="Arial" w:eastAsiaTheme="minorEastAsia" w:hAnsi="Arial" w:cs="Arial"/>
          <w:color w:val="FF0000"/>
          <w:sz w:val="24"/>
          <w:szCs w:val="24"/>
          <w:lang w:eastAsia="ru-RU"/>
        </w:rPr>
        <w:t xml:space="preserve"> г.                                                                          №  </w:t>
      </w:r>
      <w:r w:rsidR="004B1A44">
        <w:rPr>
          <w:rFonts w:ascii="Arial" w:eastAsiaTheme="minorEastAsia" w:hAnsi="Arial" w:cs="Arial"/>
          <w:color w:val="FF0000"/>
          <w:sz w:val="24"/>
          <w:szCs w:val="24"/>
          <w:lang w:eastAsia="ru-RU"/>
        </w:rPr>
        <w:t>296</w:t>
      </w:r>
    </w:p>
    <w:p w:rsidR="0009309C" w:rsidRPr="004B1A44" w:rsidRDefault="0009309C" w:rsidP="00AA1504">
      <w:pPr>
        <w:spacing w:after="0" w:line="240" w:lineRule="auto"/>
        <w:ind w:firstLine="420"/>
        <w:rPr>
          <w:rFonts w:ascii="Arial" w:eastAsiaTheme="minorEastAsia" w:hAnsi="Arial" w:cs="Arial"/>
          <w:color w:val="FF0000"/>
          <w:sz w:val="24"/>
          <w:szCs w:val="24"/>
          <w:lang w:eastAsia="ru-RU"/>
        </w:rPr>
      </w:pPr>
    </w:p>
    <w:p w:rsidR="0009309C" w:rsidRPr="004B1A44" w:rsidRDefault="0009309C" w:rsidP="00AA1504">
      <w:pPr>
        <w:spacing w:after="0" w:line="240" w:lineRule="auto"/>
        <w:ind w:firstLine="420"/>
        <w:rPr>
          <w:rFonts w:ascii="Arial" w:eastAsiaTheme="minorEastAsia" w:hAnsi="Arial" w:cs="Arial"/>
          <w:color w:val="FF0000"/>
          <w:sz w:val="24"/>
          <w:szCs w:val="24"/>
          <w:lang w:eastAsia="ru-RU"/>
        </w:rPr>
      </w:pPr>
    </w:p>
    <w:p w:rsidR="00AA1504" w:rsidRPr="004B1A44" w:rsidRDefault="00AA1504" w:rsidP="00AA1504">
      <w:pPr>
        <w:spacing w:after="0" w:line="240" w:lineRule="auto"/>
        <w:ind w:firstLine="420"/>
        <w:rPr>
          <w:rFonts w:ascii="Arial" w:eastAsiaTheme="minorEastAsia" w:hAnsi="Arial" w:cs="Arial"/>
          <w:color w:val="FF0000"/>
          <w:sz w:val="24"/>
          <w:szCs w:val="24"/>
          <w:lang w:eastAsia="ru-RU"/>
        </w:rPr>
      </w:pPr>
      <w:r w:rsidRPr="004B1A44">
        <w:rPr>
          <w:rFonts w:ascii="Arial" w:eastAsiaTheme="minorEastAsia" w:hAnsi="Arial" w:cs="Arial"/>
          <w:color w:val="FF0000"/>
          <w:sz w:val="24"/>
          <w:szCs w:val="24"/>
          <w:lang w:eastAsia="ru-RU"/>
        </w:rPr>
        <w:t>Об утверждении  Положения об организации</w:t>
      </w:r>
    </w:p>
    <w:p w:rsidR="00AA1504" w:rsidRPr="004B1A44" w:rsidRDefault="00AA1504" w:rsidP="00AA1504">
      <w:pPr>
        <w:spacing w:after="0" w:line="240" w:lineRule="auto"/>
        <w:ind w:firstLine="420"/>
        <w:rPr>
          <w:rFonts w:ascii="Arial" w:eastAsiaTheme="minorEastAsia" w:hAnsi="Arial" w:cs="Arial"/>
          <w:color w:val="FF0000"/>
          <w:sz w:val="24"/>
          <w:szCs w:val="24"/>
          <w:lang w:eastAsia="ru-RU"/>
        </w:rPr>
      </w:pPr>
      <w:r w:rsidRPr="004B1A44">
        <w:rPr>
          <w:rFonts w:ascii="Arial" w:eastAsiaTheme="minorEastAsia" w:hAnsi="Arial" w:cs="Arial"/>
          <w:color w:val="FF0000"/>
          <w:sz w:val="24"/>
          <w:szCs w:val="24"/>
          <w:lang w:eastAsia="ru-RU"/>
        </w:rPr>
        <w:t>питания учащихся МКОУ «</w:t>
      </w:r>
      <w:proofErr w:type="spellStart"/>
      <w:r w:rsidRPr="004B1A44">
        <w:rPr>
          <w:rFonts w:ascii="Arial" w:eastAsiaTheme="minorEastAsia" w:hAnsi="Arial" w:cs="Arial"/>
          <w:color w:val="FF0000"/>
          <w:sz w:val="24"/>
          <w:szCs w:val="24"/>
          <w:lang w:eastAsia="ru-RU"/>
        </w:rPr>
        <w:t>Светлоярская</w:t>
      </w:r>
      <w:proofErr w:type="spellEnd"/>
      <w:r w:rsidRPr="004B1A44">
        <w:rPr>
          <w:rFonts w:ascii="Arial" w:eastAsiaTheme="minorEastAsia" w:hAnsi="Arial" w:cs="Arial"/>
          <w:color w:val="FF0000"/>
          <w:sz w:val="24"/>
          <w:szCs w:val="24"/>
          <w:lang w:eastAsia="ru-RU"/>
        </w:rPr>
        <w:t xml:space="preserve"> СШ №1» </w:t>
      </w:r>
    </w:p>
    <w:p w:rsidR="00AA1504" w:rsidRPr="004B1A44" w:rsidRDefault="00AA1504" w:rsidP="00AA1504">
      <w:pPr>
        <w:spacing w:after="0" w:line="240" w:lineRule="auto"/>
        <w:ind w:firstLine="426"/>
        <w:jc w:val="both"/>
        <w:rPr>
          <w:rFonts w:ascii="Arial" w:eastAsiaTheme="minorEastAsia" w:hAnsi="Arial" w:cs="Arial"/>
          <w:color w:val="FF0000"/>
          <w:sz w:val="24"/>
          <w:szCs w:val="24"/>
          <w:lang w:eastAsia="ru-RU"/>
        </w:rPr>
      </w:pPr>
    </w:p>
    <w:p w:rsidR="00AA1504" w:rsidRPr="004B1A44" w:rsidRDefault="00AA1504" w:rsidP="00AA1504">
      <w:pPr>
        <w:spacing w:after="0" w:line="240" w:lineRule="auto"/>
        <w:ind w:firstLine="426"/>
        <w:jc w:val="both"/>
        <w:rPr>
          <w:rFonts w:ascii="Arial" w:eastAsiaTheme="minorEastAsia" w:hAnsi="Arial" w:cs="Arial"/>
          <w:color w:val="FF0000"/>
          <w:sz w:val="24"/>
          <w:szCs w:val="24"/>
          <w:lang w:eastAsia="ru-RU"/>
        </w:rPr>
      </w:pPr>
      <w:r w:rsidRPr="004B1A44">
        <w:rPr>
          <w:rFonts w:ascii="Arial" w:eastAsiaTheme="minorEastAsia" w:hAnsi="Arial" w:cs="Arial"/>
          <w:color w:val="FF0000"/>
          <w:sz w:val="24"/>
          <w:szCs w:val="24"/>
          <w:lang w:eastAsia="ru-RU"/>
        </w:rPr>
        <w:t xml:space="preserve"> В соответствии с </w:t>
      </w:r>
      <w:r w:rsidR="0009309C" w:rsidRPr="004B1A44">
        <w:rPr>
          <w:rFonts w:ascii="Arial" w:eastAsiaTheme="minorEastAsia" w:hAnsi="Arial" w:cs="Arial"/>
          <w:color w:val="FF0000"/>
          <w:sz w:val="24"/>
          <w:szCs w:val="24"/>
          <w:lang w:eastAsia="ru-RU"/>
        </w:rPr>
        <w:t xml:space="preserve">Федеральным законом от 29.12.2012 №273-ФЗ « Об образовании в Российской Федерации»,  постановлением администрации  </w:t>
      </w:r>
      <w:r w:rsidRPr="004B1A44">
        <w:rPr>
          <w:rFonts w:ascii="Arial" w:eastAsiaTheme="minorEastAsia" w:hAnsi="Arial" w:cs="Arial"/>
          <w:color w:val="FF0000"/>
          <w:sz w:val="24"/>
          <w:szCs w:val="24"/>
          <w:lang w:eastAsia="ru-RU"/>
        </w:rPr>
        <w:t xml:space="preserve">  руководствуясь Уставом МКОУ «</w:t>
      </w:r>
      <w:proofErr w:type="spellStart"/>
      <w:r w:rsidRPr="004B1A44">
        <w:rPr>
          <w:rFonts w:ascii="Arial" w:eastAsiaTheme="minorEastAsia" w:hAnsi="Arial" w:cs="Arial"/>
          <w:color w:val="FF0000"/>
          <w:sz w:val="24"/>
          <w:szCs w:val="24"/>
          <w:lang w:eastAsia="ru-RU"/>
        </w:rPr>
        <w:t>Светлоярская</w:t>
      </w:r>
      <w:proofErr w:type="spellEnd"/>
      <w:r w:rsidRPr="004B1A44">
        <w:rPr>
          <w:rFonts w:ascii="Arial" w:eastAsiaTheme="minorEastAsia" w:hAnsi="Arial" w:cs="Arial"/>
          <w:color w:val="FF0000"/>
          <w:sz w:val="24"/>
          <w:szCs w:val="24"/>
          <w:lang w:eastAsia="ru-RU"/>
        </w:rPr>
        <w:t xml:space="preserve"> СШ №1»,</w:t>
      </w:r>
    </w:p>
    <w:p w:rsidR="00AA1504" w:rsidRPr="004B1A44" w:rsidRDefault="00AA1504" w:rsidP="00AA1504">
      <w:pPr>
        <w:spacing w:after="0" w:line="240" w:lineRule="auto"/>
        <w:ind w:firstLine="426"/>
        <w:rPr>
          <w:rFonts w:ascii="Arial" w:eastAsiaTheme="minorEastAsia" w:hAnsi="Arial" w:cs="Arial"/>
          <w:color w:val="FF0000"/>
          <w:sz w:val="24"/>
          <w:szCs w:val="24"/>
          <w:lang w:eastAsia="ru-RU"/>
        </w:rPr>
      </w:pPr>
    </w:p>
    <w:p w:rsidR="00AA1504" w:rsidRPr="004B1A44" w:rsidRDefault="00AA1504" w:rsidP="00AA1504">
      <w:pPr>
        <w:spacing w:after="0" w:line="240" w:lineRule="auto"/>
        <w:ind w:firstLine="426"/>
        <w:rPr>
          <w:rFonts w:ascii="Arial" w:eastAsiaTheme="minorEastAsia" w:hAnsi="Arial" w:cs="Arial"/>
          <w:color w:val="FF0000"/>
          <w:sz w:val="24"/>
          <w:szCs w:val="24"/>
          <w:lang w:eastAsia="ru-RU"/>
        </w:rPr>
      </w:pPr>
      <w:r w:rsidRPr="004B1A44">
        <w:rPr>
          <w:rFonts w:ascii="Arial" w:eastAsiaTheme="minorEastAsia" w:hAnsi="Arial" w:cs="Arial"/>
          <w:color w:val="FF0000"/>
          <w:sz w:val="24"/>
          <w:szCs w:val="24"/>
          <w:lang w:eastAsia="ru-RU"/>
        </w:rPr>
        <w:t>приказываю:</w:t>
      </w:r>
    </w:p>
    <w:p w:rsidR="00AA1504" w:rsidRPr="004B1A44" w:rsidRDefault="00AA1504" w:rsidP="00AA1504">
      <w:pPr>
        <w:spacing w:after="0" w:line="240" w:lineRule="auto"/>
        <w:ind w:firstLine="426"/>
        <w:rPr>
          <w:rFonts w:ascii="Arial" w:eastAsiaTheme="minorEastAsia" w:hAnsi="Arial" w:cs="Arial"/>
          <w:color w:val="FF0000"/>
          <w:sz w:val="24"/>
          <w:szCs w:val="24"/>
          <w:lang w:eastAsia="ru-RU"/>
        </w:rPr>
      </w:pPr>
    </w:p>
    <w:p w:rsidR="00AA1504" w:rsidRPr="004B1A44" w:rsidRDefault="00AA1504" w:rsidP="00AA1504">
      <w:pPr>
        <w:spacing w:after="0" w:line="240" w:lineRule="auto"/>
        <w:ind w:firstLine="426"/>
        <w:rPr>
          <w:rFonts w:ascii="Arial" w:eastAsiaTheme="minorEastAsia" w:hAnsi="Arial" w:cs="Arial"/>
          <w:color w:val="FF0000"/>
          <w:sz w:val="24"/>
          <w:szCs w:val="24"/>
          <w:lang w:eastAsia="ru-RU"/>
        </w:rPr>
      </w:pPr>
      <w:r w:rsidRPr="004B1A44">
        <w:rPr>
          <w:rFonts w:ascii="Arial" w:eastAsiaTheme="minorEastAsia" w:hAnsi="Arial" w:cs="Arial"/>
          <w:color w:val="FF0000"/>
          <w:sz w:val="24"/>
          <w:szCs w:val="24"/>
          <w:lang w:eastAsia="ru-RU"/>
        </w:rPr>
        <w:t>1. Утвердить  Положение об организации питания учащихся МКОУ  «</w:t>
      </w:r>
      <w:proofErr w:type="spellStart"/>
      <w:r w:rsidRPr="004B1A44">
        <w:rPr>
          <w:rFonts w:ascii="Arial" w:eastAsiaTheme="minorEastAsia" w:hAnsi="Arial" w:cs="Arial"/>
          <w:color w:val="FF0000"/>
          <w:sz w:val="24"/>
          <w:szCs w:val="24"/>
          <w:lang w:eastAsia="ru-RU"/>
        </w:rPr>
        <w:t>Светлоярская</w:t>
      </w:r>
      <w:proofErr w:type="spellEnd"/>
      <w:r w:rsidRPr="004B1A44">
        <w:rPr>
          <w:rFonts w:ascii="Arial" w:eastAsiaTheme="minorEastAsia" w:hAnsi="Arial" w:cs="Arial"/>
          <w:color w:val="FF0000"/>
          <w:sz w:val="24"/>
          <w:szCs w:val="24"/>
          <w:lang w:eastAsia="ru-RU"/>
        </w:rPr>
        <w:t xml:space="preserve"> СШ №1» (Прилагается).</w:t>
      </w:r>
    </w:p>
    <w:p w:rsidR="00AA1504" w:rsidRPr="004B1A44" w:rsidRDefault="00AA1504" w:rsidP="00AA1504">
      <w:pPr>
        <w:spacing w:after="0" w:line="240" w:lineRule="auto"/>
        <w:ind w:firstLine="426"/>
        <w:jc w:val="both"/>
        <w:rPr>
          <w:rFonts w:ascii="Arial" w:eastAsiaTheme="minorEastAsia" w:hAnsi="Arial" w:cs="Arial"/>
          <w:color w:val="FF0000"/>
          <w:sz w:val="24"/>
          <w:szCs w:val="24"/>
          <w:lang w:eastAsia="ru-RU"/>
        </w:rPr>
      </w:pPr>
      <w:r w:rsidRPr="004B1A44">
        <w:rPr>
          <w:rFonts w:ascii="Arial" w:eastAsiaTheme="minorEastAsia" w:hAnsi="Arial" w:cs="Arial"/>
          <w:color w:val="FF0000"/>
          <w:sz w:val="24"/>
          <w:szCs w:val="24"/>
          <w:lang w:eastAsia="ru-RU"/>
        </w:rPr>
        <w:t>2. Ответственному за организацию питания в МКОУ «</w:t>
      </w:r>
      <w:proofErr w:type="spellStart"/>
      <w:r w:rsidRPr="004B1A44">
        <w:rPr>
          <w:rFonts w:ascii="Arial" w:eastAsiaTheme="minorEastAsia" w:hAnsi="Arial" w:cs="Arial"/>
          <w:color w:val="FF0000"/>
          <w:sz w:val="24"/>
          <w:szCs w:val="24"/>
          <w:lang w:eastAsia="ru-RU"/>
        </w:rPr>
        <w:t>Светлоярскапя</w:t>
      </w:r>
      <w:proofErr w:type="spellEnd"/>
      <w:r w:rsidRPr="004B1A44">
        <w:rPr>
          <w:rFonts w:ascii="Arial" w:eastAsiaTheme="minorEastAsia" w:hAnsi="Arial" w:cs="Arial"/>
          <w:color w:val="FF0000"/>
          <w:sz w:val="24"/>
          <w:szCs w:val="24"/>
          <w:lang w:eastAsia="ru-RU"/>
        </w:rPr>
        <w:t xml:space="preserve"> СШ №1» Воронцовой Т.Н. ознакомить с Положением  об организации питания учащихся МКОУ  «</w:t>
      </w:r>
      <w:proofErr w:type="spellStart"/>
      <w:r w:rsidRPr="004B1A44">
        <w:rPr>
          <w:rFonts w:ascii="Arial" w:eastAsiaTheme="minorEastAsia" w:hAnsi="Arial" w:cs="Arial"/>
          <w:color w:val="FF0000"/>
          <w:sz w:val="24"/>
          <w:szCs w:val="24"/>
          <w:lang w:eastAsia="ru-RU"/>
        </w:rPr>
        <w:t>Светлоярская</w:t>
      </w:r>
      <w:proofErr w:type="spellEnd"/>
      <w:r w:rsidRPr="004B1A44">
        <w:rPr>
          <w:rFonts w:ascii="Arial" w:eastAsiaTheme="minorEastAsia" w:hAnsi="Arial" w:cs="Arial"/>
          <w:color w:val="FF0000"/>
          <w:sz w:val="24"/>
          <w:szCs w:val="24"/>
          <w:lang w:eastAsia="ru-RU"/>
        </w:rPr>
        <w:t xml:space="preserve"> СШ №1»</w:t>
      </w:r>
      <w:proofErr w:type="gramStart"/>
      <w:r w:rsidRPr="004B1A44">
        <w:rPr>
          <w:rFonts w:ascii="Arial" w:eastAsiaTheme="minorEastAsia" w:hAnsi="Arial" w:cs="Arial"/>
          <w:color w:val="FF0000"/>
          <w:sz w:val="24"/>
          <w:szCs w:val="24"/>
          <w:lang w:eastAsia="ru-RU"/>
        </w:rPr>
        <w:t xml:space="preserve">( </w:t>
      </w:r>
      <w:proofErr w:type="gramEnd"/>
      <w:r w:rsidRPr="004B1A44">
        <w:rPr>
          <w:rFonts w:ascii="Arial" w:eastAsiaTheme="minorEastAsia" w:hAnsi="Arial" w:cs="Arial"/>
          <w:color w:val="FF0000"/>
          <w:sz w:val="24"/>
          <w:szCs w:val="24"/>
          <w:lang w:eastAsia="ru-RU"/>
        </w:rPr>
        <w:t xml:space="preserve">далее Положение) классных руководителей, размесить Положение на официальном сайте школы. </w:t>
      </w:r>
    </w:p>
    <w:p w:rsidR="00AA1504" w:rsidRPr="004B1A44" w:rsidRDefault="00AA1504" w:rsidP="00AA1504">
      <w:pPr>
        <w:spacing w:after="0" w:line="240" w:lineRule="auto"/>
        <w:ind w:firstLine="426"/>
        <w:jc w:val="both"/>
        <w:rPr>
          <w:rFonts w:ascii="Arial" w:eastAsiaTheme="minorEastAsia" w:hAnsi="Arial" w:cs="Arial"/>
          <w:color w:val="FF0000"/>
          <w:sz w:val="24"/>
          <w:szCs w:val="24"/>
          <w:lang w:eastAsia="ru-RU"/>
        </w:rPr>
      </w:pPr>
      <w:r w:rsidRPr="004B1A44">
        <w:rPr>
          <w:rFonts w:ascii="Arial" w:eastAsiaTheme="minorEastAsia" w:hAnsi="Arial" w:cs="Arial"/>
          <w:color w:val="FF0000"/>
          <w:sz w:val="24"/>
          <w:szCs w:val="24"/>
          <w:lang w:eastAsia="ru-RU"/>
        </w:rPr>
        <w:t xml:space="preserve">3. </w:t>
      </w:r>
      <w:proofErr w:type="gramStart"/>
      <w:r w:rsidRPr="004B1A44">
        <w:rPr>
          <w:rFonts w:ascii="Arial" w:eastAsiaTheme="minorEastAsia" w:hAnsi="Arial" w:cs="Arial"/>
          <w:color w:val="FF0000"/>
          <w:sz w:val="24"/>
          <w:szCs w:val="24"/>
          <w:lang w:eastAsia="ru-RU"/>
        </w:rPr>
        <w:t>Контроль за</w:t>
      </w:r>
      <w:proofErr w:type="gramEnd"/>
      <w:r w:rsidRPr="004B1A44">
        <w:rPr>
          <w:rFonts w:ascii="Arial" w:eastAsiaTheme="minorEastAsia" w:hAnsi="Arial" w:cs="Arial"/>
          <w:color w:val="FF0000"/>
          <w:sz w:val="24"/>
          <w:szCs w:val="24"/>
          <w:lang w:eastAsia="ru-RU"/>
        </w:rPr>
        <w:t xml:space="preserve"> исполнением приказа оставляю за собой. </w:t>
      </w:r>
    </w:p>
    <w:p w:rsidR="00AA1504" w:rsidRPr="004B1A44" w:rsidRDefault="00AA1504" w:rsidP="00AA1504">
      <w:pPr>
        <w:spacing w:after="0" w:line="240" w:lineRule="auto"/>
        <w:ind w:firstLine="426"/>
        <w:jc w:val="both"/>
        <w:rPr>
          <w:rFonts w:ascii="Arial" w:eastAsiaTheme="minorEastAsia" w:hAnsi="Arial" w:cs="Arial"/>
          <w:color w:val="FF0000"/>
          <w:sz w:val="24"/>
          <w:szCs w:val="24"/>
          <w:lang w:eastAsia="ru-RU"/>
        </w:rPr>
      </w:pPr>
    </w:p>
    <w:p w:rsidR="00AA1504" w:rsidRPr="004B1A44" w:rsidRDefault="00AA1504" w:rsidP="00AA1504">
      <w:pPr>
        <w:spacing w:after="0" w:line="240" w:lineRule="auto"/>
        <w:ind w:firstLine="426"/>
        <w:jc w:val="both"/>
        <w:rPr>
          <w:rFonts w:ascii="Arial" w:eastAsiaTheme="minorEastAsia" w:hAnsi="Arial" w:cs="Arial"/>
          <w:color w:val="FF0000"/>
          <w:sz w:val="24"/>
          <w:szCs w:val="24"/>
          <w:lang w:eastAsia="ru-RU"/>
        </w:rPr>
      </w:pPr>
    </w:p>
    <w:p w:rsidR="00AA1504" w:rsidRPr="004B1A44" w:rsidRDefault="00AA1504" w:rsidP="00AA1504">
      <w:pPr>
        <w:spacing w:after="0" w:line="240" w:lineRule="auto"/>
        <w:ind w:firstLine="420"/>
        <w:jc w:val="both"/>
        <w:rPr>
          <w:rFonts w:ascii="Arial" w:eastAsiaTheme="minorEastAsia" w:hAnsi="Arial" w:cs="Arial"/>
          <w:color w:val="FF0000"/>
          <w:sz w:val="24"/>
          <w:szCs w:val="24"/>
          <w:lang w:eastAsia="ru-RU"/>
        </w:rPr>
      </w:pPr>
    </w:p>
    <w:p w:rsidR="00AA1504" w:rsidRPr="004B1A44" w:rsidRDefault="00AA1504" w:rsidP="00AA1504">
      <w:pPr>
        <w:spacing w:after="0" w:line="240" w:lineRule="auto"/>
        <w:ind w:firstLine="420"/>
        <w:rPr>
          <w:rFonts w:ascii="Arial" w:eastAsiaTheme="minorEastAsia" w:hAnsi="Arial" w:cs="Arial"/>
          <w:color w:val="FF0000"/>
          <w:sz w:val="24"/>
          <w:szCs w:val="24"/>
          <w:lang w:eastAsia="ru-RU"/>
        </w:rPr>
      </w:pPr>
    </w:p>
    <w:p w:rsidR="00AA1504" w:rsidRPr="004B1A44" w:rsidRDefault="00AA1504" w:rsidP="00AA1504">
      <w:pPr>
        <w:spacing w:after="0" w:line="240" w:lineRule="auto"/>
        <w:ind w:firstLine="420"/>
        <w:rPr>
          <w:rFonts w:ascii="Arial" w:eastAsiaTheme="minorEastAsia" w:hAnsi="Arial" w:cs="Arial"/>
          <w:color w:val="FF0000"/>
          <w:sz w:val="24"/>
          <w:szCs w:val="24"/>
          <w:lang w:eastAsia="ru-RU"/>
        </w:rPr>
      </w:pPr>
    </w:p>
    <w:p w:rsidR="00AA1504" w:rsidRPr="004B1A44" w:rsidRDefault="00AA1504" w:rsidP="00AA1504">
      <w:pPr>
        <w:spacing w:after="0" w:line="240" w:lineRule="auto"/>
        <w:ind w:firstLine="420"/>
        <w:rPr>
          <w:rFonts w:ascii="Arial" w:eastAsiaTheme="minorEastAsia" w:hAnsi="Arial" w:cs="Arial"/>
          <w:color w:val="FF0000"/>
          <w:sz w:val="24"/>
          <w:szCs w:val="24"/>
          <w:lang w:eastAsia="ru-RU"/>
        </w:rPr>
      </w:pPr>
      <w:r w:rsidRPr="004B1A44">
        <w:rPr>
          <w:rFonts w:ascii="Arial" w:eastAsiaTheme="minorEastAsia" w:hAnsi="Arial" w:cs="Arial"/>
          <w:color w:val="FF0000"/>
          <w:sz w:val="24"/>
          <w:szCs w:val="24"/>
          <w:lang w:eastAsia="ru-RU"/>
        </w:rPr>
        <w:t xml:space="preserve">Директор                                                                                      </w:t>
      </w:r>
      <w:proofErr w:type="spellStart"/>
      <w:r w:rsidRPr="004B1A44">
        <w:rPr>
          <w:rFonts w:ascii="Arial" w:eastAsiaTheme="minorEastAsia" w:hAnsi="Arial" w:cs="Arial"/>
          <w:color w:val="FF0000"/>
          <w:sz w:val="24"/>
          <w:szCs w:val="24"/>
          <w:lang w:eastAsia="ru-RU"/>
        </w:rPr>
        <w:t>Е.М.Ляпунова</w:t>
      </w:r>
      <w:proofErr w:type="spellEnd"/>
      <w:r w:rsidRPr="004B1A44">
        <w:rPr>
          <w:rFonts w:ascii="Arial" w:eastAsiaTheme="minorEastAsia" w:hAnsi="Arial" w:cs="Arial"/>
          <w:color w:val="FF0000"/>
          <w:sz w:val="24"/>
          <w:szCs w:val="24"/>
          <w:lang w:eastAsia="ru-RU"/>
        </w:rPr>
        <w:t xml:space="preserve"> </w:t>
      </w: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spacing w:after="0" w:line="240" w:lineRule="auto"/>
        <w:ind w:firstLine="420"/>
        <w:jc w:val="right"/>
        <w:rPr>
          <w:rFonts w:ascii="Arial" w:eastAsiaTheme="minorEastAsia" w:hAnsi="Arial" w:cs="Arial"/>
          <w:color w:val="FF0000"/>
          <w:sz w:val="18"/>
          <w:szCs w:val="18"/>
          <w:lang w:eastAsia="ru-RU"/>
        </w:rPr>
      </w:pPr>
    </w:p>
    <w:p w:rsidR="00AA1504" w:rsidRPr="004B1A44" w:rsidRDefault="00AA1504" w:rsidP="00AA1504">
      <w:pPr>
        <w:pStyle w:val="a3"/>
        <w:shd w:val="clear" w:color="auto" w:fill="FFFFFF"/>
        <w:spacing w:before="0" w:beforeAutospacing="0" w:after="0" w:afterAutospacing="0" w:line="294" w:lineRule="atLeast"/>
        <w:jc w:val="right"/>
        <w:rPr>
          <w:rFonts w:ascii="Arial" w:hAnsi="Arial" w:cs="Arial"/>
          <w:bCs/>
          <w:color w:val="FF0000"/>
        </w:rPr>
      </w:pPr>
      <w:r w:rsidRPr="004B1A44">
        <w:rPr>
          <w:rFonts w:ascii="Arial" w:hAnsi="Arial" w:cs="Arial"/>
          <w:bCs/>
          <w:color w:val="FF0000"/>
        </w:rPr>
        <w:t xml:space="preserve">                         Утверждено</w:t>
      </w:r>
    </w:p>
    <w:p w:rsidR="00AA1504" w:rsidRPr="004B1A44" w:rsidRDefault="00AA1504" w:rsidP="00AA1504">
      <w:pPr>
        <w:pStyle w:val="a3"/>
        <w:shd w:val="clear" w:color="auto" w:fill="FFFFFF"/>
        <w:spacing w:before="0" w:beforeAutospacing="0" w:after="0" w:afterAutospacing="0" w:line="294" w:lineRule="atLeast"/>
        <w:jc w:val="right"/>
        <w:rPr>
          <w:rFonts w:ascii="Arial" w:hAnsi="Arial" w:cs="Arial"/>
          <w:bCs/>
          <w:color w:val="FF0000"/>
        </w:rPr>
      </w:pPr>
      <w:r w:rsidRPr="004B1A44">
        <w:rPr>
          <w:rFonts w:ascii="Arial" w:hAnsi="Arial" w:cs="Arial"/>
          <w:bCs/>
          <w:color w:val="FF0000"/>
        </w:rPr>
        <w:t xml:space="preserve"> приказом МКОУ « </w:t>
      </w:r>
      <w:proofErr w:type="spellStart"/>
      <w:r w:rsidRPr="004B1A44">
        <w:rPr>
          <w:rFonts w:ascii="Arial" w:hAnsi="Arial" w:cs="Arial"/>
          <w:bCs/>
          <w:color w:val="FF0000"/>
        </w:rPr>
        <w:t>Светлоярская</w:t>
      </w:r>
      <w:proofErr w:type="spellEnd"/>
      <w:r w:rsidRPr="004B1A44">
        <w:rPr>
          <w:rFonts w:ascii="Arial" w:hAnsi="Arial" w:cs="Arial"/>
          <w:bCs/>
          <w:color w:val="FF0000"/>
        </w:rPr>
        <w:t xml:space="preserve"> СШ №1»</w:t>
      </w:r>
    </w:p>
    <w:p w:rsidR="00AA1504" w:rsidRPr="004B1A44" w:rsidRDefault="00AA1504" w:rsidP="00AA1504">
      <w:pPr>
        <w:pStyle w:val="a3"/>
        <w:shd w:val="clear" w:color="auto" w:fill="FFFFFF"/>
        <w:spacing w:before="0" w:beforeAutospacing="0" w:after="0" w:afterAutospacing="0" w:line="294" w:lineRule="atLeast"/>
        <w:jc w:val="right"/>
        <w:rPr>
          <w:rFonts w:ascii="Arial" w:hAnsi="Arial" w:cs="Arial"/>
          <w:bCs/>
          <w:color w:val="FF0000"/>
        </w:rPr>
      </w:pPr>
      <w:r w:rsidRPr="004B1A44">
        <w:rPr>
          <w:rFonts w:ascii="Arial" w:hAnsi="Arial" w:cs="Arial"/>
          <w:bCs/>
          <w:color w:val="FF0000"/>
        </w:rPr>
        <w:t xml:space="preserve"> от «</w:t>
      </w:r>
      <w:r w:rsidR="001C3071" w:rsidRPr="004B1A44">
        <w:rPr>
          <w:rFonts w:ascii="Arial" w:hAnsi="Arial" w:cs="Arial"/>
          <w:bCs/>
          <w:color w:val="FF0000"/>
        </w:rPr>
        <w:t>20</w:t>
      </w:r>
      <w:r w:rsidRPr="004B1A44">
        <w:rPr>
          <w:rFonts w:ascii="Arial" w:hAnsi="Arial" w:cs="Arial"/>
          <w:bCs/>
          <w:color w:val="FF0000"/>
        </w:rPr>
        <w:t xml:space="preserve">» </w:t>
      </w:r>
      <w:r w:rsidR="001C3071" w:rsidRPr="004B1A44">
        <w:rPr>
          <w:rFonts w:ascii="Arial" w:hAnsi="Arial" w:cs="Arial"/>
          <w:bCs/>
          <w:color w:val="FF0000"/>
        </w:rPr>
        <w:t>декабря</w:t>
      </w:r>
      <w:r w:rsidRPr="004B1A44">
        <w:rPr>
          <w:rFonts w:ascii="Arial" w:hAnsi="Arial" w:cs="Arial"/>
          <w:bCs/>
          <w:color w:val="FF0000"/>
        </w:rPr>
        <w:t xml:space="preserve">  202</w:t>
      </w:r>
      <w:r w:rsidR="001C3071" w:rsidRPr="004B1A44">
        <w:rPr>
          <w:rFonts w:ascii="Arial" w:hAnsi="Arial" w:cs="Arial"/>
          <w:bCs/>
          <w:color w:val="FF0000"/>
        </w:rPr>
        <w:t>3 года № _____</w:t>
      </w:r>
      <w:r w:rsidRPr="004B1A44">
        <w:rPr>
          <w:rFonts w:ascii="Arial" w:hAnsi="Arial" w:cs="Arial"/>
          <w:bCs/>
          <w:color w:val="FF0000"/>
        </w:rPr>
        <w:t xml:space="preserve"> </w:t>
      </w:r>
      <w:r w:rsidRPr="004B1A44">
        <w:rPr>
          <w:rFonts w:ascii="Arial" w:hAnsi="Arial" w:cs="Arial"/>
          <w:bCs/>
          <w:color w:val="FF0000"/>
        </w:rPr>
        <w:br/>
      </w:r>
    </w:p>
    <w:p w:rsidR="00AA1504" w:rsidRPr="004B1A44" w:rsidRDefault="00AA1504" w:rsidP="00AA1504">
      <w:pPr>
        <w:pStyle w:val="a3"/>
        <w:shd w:val="clear" w:color="auto" w:fill="FFFFFF"/>
        <w:spacing w:before="0" w:beforeAutospacing="0" w:after="0" w:afterAutospacing="0" w:line="294" w:lineRule="atLeast"/>
        <w:jc w:val="center"/>
        <w:rPr>
          <w:rFonts w:ascii="Arial" w:hAnsi="Arial" w:cs="Arial"/>
          <w:b/>
          <w:bCs/>
          <w:color w:val="FF0000"/>
        </w:rPr>
      </w:pPr>
    </w:p>
    <w:p w:rsidR="00AA1504" w:rsidRPr="004B1A44" w:rsidRDefault="00AA1504" w:rsidP="00AA1504">
      <w:pPr>
        <w:pStyle w:val="a3"/>
        <w:shd w:val="clear" w:color="auto" w:fill="FFFFFF"/>
        <w:spacing w:before="0" w:beforeAutospacing="0" w:after="0" w:afterAutospacing="0" w:line="294" w:lineRule="atLeast"/>
        <w:jc w:val="center"/>
        <w:rPr>
          <w:rFonts w:ascii="Arial" w:hAnsi="Arial" w:cs="Arial"/>
          <w:color w:val="FF0000"/>
          <w:sz w:val="21"/>
          <w:szCs w:val="21"/>
        </w:rPr>
      </w:pPr>
      <w:r w:rsidRPr="004B1A44">
        <w:rPr>
          <w:rFonts w:ascii="Arial" w:hAnsi="Arial" w:cs="Arial"/>
          <w:b/>
          <w:bCs/>
          <w:color w:val="FF0000"/>
        </w:rPr>
        <w:t>ПОЛОЖЕНИЕ</w:t>
      </w:r>
    </w:p>
    <w:p w:rsidR="00AA1504" w:rsidRPr="004B1A44" w:rsidRDefault="00AA1504" w:rsidP="00AA1504">
      <w:pPr>
        <w:pStyle w:val="a3"/>
        <w:shd w:val="clear" w:color="auto" w:fill="FFFFFF"/>
        <w:spacing w:before="0" w:beforeAutospacing="0" w:after="0" w:afterAutospacing="0" w:line="294" w:lineRule="atLeast"/>
        <w:jc w:val="center"/>
        <w:rPr>
          <w:rFonts w:ascii="Arial" w:hAnsi="Arial" w:cs="Arial"/>
          <w:color w:val="FF0000"/>
          <w:sz w:val="21"/>
          <w:szCs w:val="21"/>
        </w:rPr>
      </w:pPr>
      <w:r w:rsidRPr="004B1A44">
        <w:rPr>
          <w:rFonts w:ascii="Arial" w:hAnsi="Arial" w:cs="Arial"/>
          <w:b/>
          <w:bCs/>
          <w:color w:val="FF0000"/>
        </w:rPr>
        <w:t>ОБ ОРГАНИЗАЦИИ ПИТАНИЯ УЧАЩИХСЯ МКОУ «СВЕТЛОЯРСКАЯ СШ №1»</w:t>
      </w:r>
    </w:p>
    <w:p w:rsidR="00AA6285" w:rsidRPr="004B1A44" w:rsidRDefault="00AA6285" w:rsidP="001C3071">
      <w:pPr>
        <w:spacing w:after="0" w:line="240" w:lineRule="auto"/>
        <w:ind w:firstLine="708"/>
        <w:jc w:val="both"/>
        <w:rPr>
          <w:rFonts w:ascii="Arial" w:hAnsi="Arial" w:cs="Arial"/>
          <w:color w:val="FF0000"/>
        </w:rPr>
      </w:pPr>
      <w:r w:rsidRPr="004B1A44">
        <w:rPr>
          <w:rFonts w:ascii="Arial" w:hAnsi="Arial" w:cs="Arial"/>
          <w:color w:val="FF0000"/>
        </w:rPr>
        <w:t xml:space="preserve">1. Общие положения </w:t>
      </w:r>
    </w:p>
    <w:p w:rsidR="00AA6285" w:rsidRPr="004B1A44" w:rsidRDefault="00AA6285" w:rsidP="001C3071">
      <w:pPr>
        <w:spacing w:after="0" w:line="240" w:lineRule="auto"/>
        <w:ind w:firstLine="708"/>
        <w:jc w:val="both"/>
        <w:rPr>
          <w:rFonts w:ascii="Arial" w:hAnsi="Arial" w:cs="Arial"/>
          <w:color w:val="FF0000"/>
        </w:rPr>
      </w:pPr>
      <w:r w:rsidRPr="004B1A44">
        <w:rPr>
          <w:rFonts w:ascii="Arial" w:hAnsi="Arial" w:cs="Arial"/>
          <w:color w:val="FF0000"/>
        </w:rPr>
        <w:t xml:space="preserve">1.1. Настоящее Положение об организации питания </w:t>
      </w:r>
      <w:proofErr w:type="gramStart"/>
      <w:r w:rsidRPr="004B1A44">
        <w:rPr>
          <w:rFonts w:ascii="Arial" w:hAnsi="Arial" w:cs="Arial"/>
          <w:color w:val="FF0000"/>
        </w:rPr>
        <w:t>обучающихся</w:t>
      </w:r>
      <w:proofErr w:type="gramEnd"/>
      <w:r w:rsidRPr="004B1A44">
        <w:rPr>
          <w:rFonts w:ascii="Arial" w:hAnsi="Arial" w:cs="Arial"/>
          <w:color w:val="FF0000"/>
        </w:rPr>
        <w:t xml:space="preserve"> </w:t>
      </w:r>
      <w:r w:rsidR="001C3071" w:rsidRPr="004B1A44">
        <w:rPr>
          <w:rFonts w:ascii="Arial" w:hAnsi="Arial" w:cs="Arial"/>
          <w:color w:val="FF0000"/>
        </w:rPr>
        <w:t xml:space="preserve"> в МКОУ «</w:t>
      </w:r>
      <w:proofErr w:type="spellStart"/>
      <w:r w:rsidR="001C3071" w:rsidRPr="004B1A44">
        <w:rPr>
          <w:rFonts w:ascii="Arial" w:hAnsi="Arial" w:cs="Arial"/>
          <w:color w:val="FF0000"/>
        </w:rPr>
        <w:t>Светлоярская</w:t>
      </w:r>
      <w:proofErr w:type="spellEnd"/>
      <w:r w:rsidR="001C3071" w:rsidRPr="004B1A44">
        <w:rPr>
          <w:rFonts w:ascii="Arial" w:hAnsi="Arial" w:cs="Arial"/>
          <w:color w:val="FF0000"/>
        </w:rPr>
        <w:t xml:space="preserve"> СШ №1» </w:t>
      </w:r>
      <w:r w:rsidRPr="004B1A44">
        <w:rPr>
          <w:rFonts w:ascii="Arial" w:hAnsi="Arial" w:cs="Arial"/>
          <w:color w:val="FF0000"/>
        </w:rPr>
        <w:t xml:space="preserve"> </w:t>
      </w:r>
      <w:proofErr w:type="spellStart"/>
      <w:r w:rsidRPr="004B1A44">
        <w:rPr>
          <w:rFonts w:ascii="Arial" w:hAnsi="Arial" w:cs="Arial"/>
          <w:color w:val="FF0000"/>
        </w:rPr>
        <w:t>Светлоярского</w:t>
      </w:r>
      <w:proofErr w:type="spellEnd"/>
      <w:r w:rsidRPr="004B1A44">
        <w:rPr>
          <w:rFonts w:ascii="Arial" w:hAnsi="Arial" w:cs="Arial"/>
          <w:color w:val="FF0000"/>
        </w:rPr>
        <w:t xml:space="preserve"> муниципального района Волгоградской области (далее - Положение) разработано в соответствии с: </w:t>
      </w:r>
    </w:p>
    <w:p w:rsidR="00AA6285" w:rsidRPr="004B1A44" w:rsidRDefault="00AA6285" w:rsidP="001C3071">
      <w:pPr>
        <w:spacing w:after="0" w:line="240" w:lineRule="auto"/>
        <w:ind w:firstLine="708"/>
        <w:jc w:val="both"/>
        <w:rPr>
          <w:rFonts w:ascii="Arial" w:hAnsi="Arial" w:cs="Arial"/>
          <w:color w:val="FF0000"/>
        </w:rPr>
      </w:pPr>
      <w:r w:rsidRPr="004B1A44">
        <w:rPr>
          <w:rFonts w:ascii="Arial" w:hAnsi="Arial" w:cs="Arial"/>
          <w:color w:val="FF0000"/>
        </w:rPr>
        <w:t xml:space="preserve">- Федеральным законом от 29.12.2012 N 273-ФЗ "Об образовании в Российской Федерации"; </w:t>
      </w:r>
    </w:p>
    <w:p w:rsidR="00AA6285" w:rsidRPr="004B1A44" w:rsidRDefault="00AA6285" w:rsidP="001C3071">
      <w:pPr>
        <w:spacing w:after="0" w:line="240" w:lineRule="auto"/>
        <w:ind w:firstLine="708"/>
        <w:jc w:val="both"/>
        <w:rPr>
          <w:rFonts w:ascii="Arial" w:hAnsi="Arial" w:cs="Arial"/>
          <w:color w:val="FF0000"/>
        </w:rPr>
      </w:pPr>
      <w:r w:rsidRPr="004B1A44">
        <w:rPr>
          <w:rFonts w:ascii="Arial" w:hAnsi="Arial" w:cs="Arial"/>
          <w:color w:val="FF0000"/>
        </w:rPr>
        <w:t xml:space="preserve">-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AA6285" w:rsidRPr="004B1A44" w:rsidRDefault="00AA6285" w:rsidP="001C3071">
      <w:pPr>
        <w:spacing w:after="0" w:line="240" w:lineRule="auto"/>
        <w:ind w:firstLine="708"/>
        <w:jc w:val="both"/>
        <w:rPr>
          <w:rFonts w:ascii="Arial" w:hAnsi="Arial" w:cs="Arial"/>
          <w:color w:val="FF0000"/>
        </w:rPr>
      </w:pPr>
      <w:r w:rsidRPr="004B1A44">
        <w:rPr>
          <w:rFonts w:ascii="Arial" w:hAnsi="Arial" w:cs="Arial"/>
          <w:color w:val="FF0000"/>
        </w:rPr>
        <w:t>- Федеральным законом от 30.03.1999 N 52-ФЗ "О санитарно-эпидемиологическом благополучии населения"</w:t>
      </w:r>
      <w:r w:rsidR="001C3071" w:rsidRPr="004B1A44">
        <w:rPr>
          <w:rFonts w:ascii="Arial" w:hAnsi="Arial" w:cs="Arial"/>
          <w:color w:val="FF0000"/>
        </w:rPr>
        <w:t xml:space="preserve"> </w:t>
      </w:r>
      <w:proofErr w:type="gramStart"/>
      <w:r w:rsidR="001C3071" w:rsidRPr="004B1A44">
        <w:rPr>
          <w:rFonts w:ascii="Arial" w:hAnsi="Arial" w:cs="Arial"/>
          <w:color w:val="FF0000"/>
        </w:rPr>
        <w:t xml:space="preserve">( </w:t>
      </w:r>
      <w:proofErr w:type="gramEnd"/>
      <w:r w:rsidR="001C3071" w:rsidRPr="004B1A44">
        <w:rPr>
          <w:rFonts w:ascii="Arial" w:hAnsi="Arial" w:cs="Arial"/>
          <w:color w:val="FF0000"/>
        </w:rPr>
        <w:t>с изменениями и дополнениями)</w:t>
      </w:r>
      <w:r w:rsidRPr="004B1A44">
        <w:rPr>
          <w:rFonts w:ascii="Arial" w:hAnsi="Arial" w:cs="Arial"/>
          <w:color w:val="FF0000"/>
        </w:rPr>
        <w:t xml:space="preserve">; </w:t>
      </w:r>
    </w:p>
    <w:p w:rsidR="00AA6285" w:rsidRPr="004B1A44" w:rsidRDefault="00AA6285" w:rsidP="001C3071">
      <w:pPr>
        <w:spacing w:after="0" w:line="240" w:lineRule="auto"/>
        <w:ind w:firstLine="708"/>
        <w:jc w:val="both"/>
        <w:rPr>
          <w:rFonts w:ascii="Arial" w:hAnsi="Arial" w:cs="Arial"/>
          <w:color w:val="FF0000"/>
        </w:rPr>
      </w:pPr>
      <w:r w:rsidRPr="004B1A44">
        <w:rPr>
          <w:rFonts w:ascii="Arial" w:hAnsi="Arial" w:cs="Arial"/>
          <w:color w:val="FF0000"/>
        </w:rPr>
        <w:t xml:space="preserve">-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roofErr w:type="gramStart"/>
      <w:r w:rsidRPr="004B1A44">
        <w:rPr>
          <w:rFonts w:ascii="Arial" w:hAnsi="Arial" w:cs="Arial"/>
          <w:color w:val="FF0000"/>
        </w:rPr>
        <w:t>утвержденными</w:t>
      </w:r>
      <w:proofErr w:type="gramEnd"/>
      <w:r w:rsidRPr="004B1A44">
        <w:rPr>
          <w:rFonts w:ascii="Arial" w:hAnsi="Arial" w:cs="Arial"/>
          <w:color w:val="FF0000"/>
        </w:rPr>
        <w:t xml:space="preserve"> постановлением Главного государственного санитарного врача Российской Федерации от 23.07.2008 N 45;</w:t>
      </w:r>
    </w:p>
    <w:p w:rsidR="00AA6285" w:rsidRPr="004B1A44" w:rsidRDefault="00AA6285" w:rsidP="00AD1E1F">
      <w:pPr>
        <w:spacing w:after="0" w:line="240" w:lineRule="auto"/>
        <w:jc w:val="both"/>
        <w:rPr>
          <w:rFonts w:ascii="Arial" w:hAnsi="Arial" w:cs="Arial"/>
          <w:color w:val="FF0000"/>
        </w:rPr>
      </w:pPr>
      <w:r w:rsidRPr="004B1A44">
        <w:rPr>
          <w:rFonts w:ascii="Arial" w:hAnsi="Arial" w:cs="Arial"/>
          <w:color w:val="FF0000"/>
        </w:rPr>
        <w:t xml:space="preserve"> </w:t>
      </w:r>
      <w:r w:rsidR="001C3071" w:rsidRPr="004B1A44">
        <w:rPr>
          <w:rFonts w:ascii="Arial" w:hAnsi="Arial" w:cs="Arial"/>
          <w:color w:val="FF0000"/>
        </w:rPr>
        <w:tab/>
      </w:r>
      <w:r w:rsidRPr="004B1A44">
        <w:rPr>
          <w:rFonts w:ascii="Arial" w:hAnsi="Arial" w:cs="Arial"/>
          <w:color w:val="FF0000"/>
        </w:rPr>
        <w:t xml:space="preserve">- </w:t>
      </w:r>
      <w:r w:rsidR="001C3071" w:rsidRPr="004B1A44">
        <w:rPr>
          <w:rFonts w:ascii="Arial" w:hAnsi="Arial" w:cs="Arial"/>
          <w:color w:val="FF0000"/>
        </w:rPr>
        <w:t>санитарные правила СП 2.4.3648-20 "Санитарн</w:t>
      </w:r>
      <w:proofErr w:type="gramStart"/>
      <w:r w:rsidR="001C3071" w:rsidRPr="004B1A44">
        <w:rPr>
          <w:rFonts w:ascii="Arial" w:hAnsi="Arial" w:cs="Arial"/>
          <w:color w:val="FF0000"/>
        </w:rPr>
        <w:t>о-</w:t>
      </w:r>
      <w:proofErr w:type="gramEnd"/>
      <w:r w:rsidR="001C3071" w:rsidRPr="004B1A44">
        <w:rPr>
          <w:rFonts w:ascii="Arial" w:hAnsi="Arial" w:cs="Arial"/>
          <w:color w:val="FF0000"/>
        </w:rPr>
        <w:t xml:space="preserve"> эпидемиологические требования к организациям воспитания и обучения, отдыха и оздоровления детей и молодежи" от 28 сентября 2020 г. № 28;</w:t>
      </w:r>
    </w:p>
    <w:p w:rsidR="00AA6285" w:rsidRPr="004B1A44" w:rsidRDefault="00AA6285" w:rsidP="001C3071">
      <w:pPr>
        <w:spacing w:after="0" w:line="240" w:lineRule="auto"/>
        <w:ind w:firstLine="708"/>
        <w:jc w:val="both"/>
        <w:rPr>
          <w:rFonts w:ascii="Arial" w:hAnsi="Arial" w:cs="Arial"/>
          <w:color w:val="FF0000"/>
        </w:rPr>
      </w:pPr>
      <w:proofErr w:type="gramStart"/>
      <w:r w:rsidRPr="004B1A44">
        <w:rPr>
          <w:rFonts w:ascii="Arial" w:hAnsi="Arial" w:cs="Arial"/>
          <w:color w:val="FF0000"/>
        </w:rPr>
        <w:t xml:space="preserve">- Законом Волгоградской области от 10.11.2005 N 1111-ОД "Об организации питания обучающихся (1 - 11 классы) в общеобразовательных организациях Волгоградской области"; </w:t>
      </w:r>
      <w:proofErr w:type="gramEnd"/>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Законом Волгоградской области от 31.12.2015 N 246-ОД "Социальный кодекс Волгоградской области".</w:t>
      </w:r>
    </w:p>
    <w:p w:rsidR="001C3071" w:rsidRPr="004B1A44" w:rsidRDefault="001C3071" w:rsidP="00A8089D">
      <w:pPr>
        <w:spacing w:after="0" w:line="240" w:lineRule="auto"/>
        <w:ind w:firstLine="708"/>
        <w:jc w:val="both"/>
        <w:rPr>
          <w:rFonts w:ascii="Arial" w:hAnsi="Arial" w:cs="Arial"/>
          <w:color w:val="FF0000"/>
        </w:rPr>
      </w:pPr>
      <w:r w:rsidRPr="004B1A44">
        <w:rPr>
          <w:rFonts w:ascii="Arial" w:hAnsi="Arial" w:cs="Arial"/>
          <w:color w:val="FF0000"/>
        </w:rPr>
        <w:t xml:space="preserve">-Постановлением  администрации </w:t>
      </w:r>
      <w:proofErr w:type="spellStart"/>
      <w:r w:rsidRPr="004B1A44">
        <w:rPr>
          <w:rFonts w:ascii="Arial" w:hAnsi="Arial" w:cs="Arial"/>
          <w:color w:val="FF0000"/>
        </w:rPr>
        <w:t>Светлоярского</w:t>
      </w:r>
      <w:proofErr w:type="spellEnd"/>
      <w:r w:rsidRPr="004B1A44">
        <w:rPr>
          <w:rFonts w:ascii="Arial" w:hAnsi="Arial" w:cs="Arial"/>
          <w:color w:val="FF0000"/>
        </w:rPr>
        <w:t xml:space="preserve"> </w:t>
      </w:r>
      <w:proofErr w:type="spellStart"/>
      <w:r w:rsidRPr="004B1A44">
        <w:rPr>
          <w:rFonts w:ascii="Arial" w:hAnsi="Arial" w:cs="Arial"/>
          <w:color w:val="FF0000"/>
        </w:rPr>
        <w:t>смуниципального</w:t>
      </w:r>
      <w:proofErr w:type="spellEnd"/>
      <w:r w:rsidRPr="004B1A44">
        <w:rPr>
          <w:rFonts w:ascii="Arial" w:hAnsi="Arial" w:cs="Arial"/>
          <w:color w:val="FF0000"/>
        </w:rPr>
        <w:t xml:space="preserve"> района  « Об утверждении Положения  об организации питания обучающихся общеобразовательных учреждений </w:t>
      </w:r>
      <w:proofErr w:type="spellStart"/>
      <w:r w:rsidRPr="004B1A44">
        <w:rPr>
          <w:rFonts w:ascii="Arial" w:hAnsi="Arial" w:cs="Arial"/>
          <w:color w:val="FF0000"/>
        </w:rPr>
        <w:t>Светлоярского</w:t>
      </w:r>
      <w:proofErr w:type="spellEnd"/>
      <w:r w:rsidRPr="004B1A44">
        <w:rPr>
          <w:rFonts w:ascii="Arial" w:hAnsi="Arial" w:cs="Arial"/>
          <w:color w:val="FF0000"/>
        </w:rPr>
        <w:t xml:space="preserve"> муниципального района Волгоградской области « от 31.03.2017 № 688 </w:t>
      </w:r>
      <w:proofErr w:type="gramStart"/>
      <w:r w:rsidRPr="004B1A44">
        <w:rPr>
          <w:rFonts w:ascii="Arial" w:hAnsi="Arial" w:cs="Arial"/>
          <w:color w:val="FF0000"/>
        </w:rPr>
        <w:t xml:space="preserve">( </w:t>
      </w:r>
      <w:proofErr w:type="gramEnd"/>
      <w:r w:rsidRPr="004B1A44">
        <w:rPr>
          <w:rFonts w:ascii="Arial" w:hAnsi="Arial" w:cs="Arial"/>
          <w:color w:val="FF0000"/>
        </w:rPr>
        <w:t xml:space="preserve">с изменениями и </w:t>
      </w:r>
      <w:r w:rsidR="00A8089D" w:rsidRPr="004B1A44">
        <w:rPr>
          <w:rFonts w:ascii="Arial" w:hAnsi="Arial" w:cs="Arial"/>
          <w:color w:val="FF0000"/>
        </w:rPr>
        <w:t>дополнениями</w:t>
      </w:r>
      <w:r w:rsidRPr="004B1A44">
        <w:rPr>
          <w:rFonts w:ascii="Arial" w:hAnsi="Arial" w:cs="Arial"/>
          <w:color w:val="FF0000"/>
        </w:rPr>
        <w:t>).</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1.2. Действие настоящего Положения: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1.2.1. Распространяется на муниципальные общеобразовательные учреждения </w:t>
      </w:r>
      <w:proofErr w:type="spellStart"/>
      <w:r w:rsidRPr="004B1A44">
        <w:rPr>
          <w:rFonts w:ascii="Arial" w:hAnsi="Arial" w:cs="Arial"/>
          <w:color w:val="FF0000"/>
        </w:rPr>
        <w:t>Светлоярского</w:t>
      </w:r>
      <w:proofErr w:type="spellEnd"/>
      <w:r w:rsidRPr="004B1A44">
        <w:rPr>
          <w:rFonts w:ascii="Arial" w:hAnsi="Arial" w:cs="Arial"/>
          <w:color w:val="FF0000"/>
        </w:rPr>
        <w:t xml:space="preserve"> муниципального района.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1.2.2. Определяет порядок взаимодействия Уполномоченного органа по </w:t>
      </w:r>
      <w:proofErr w:type="gramStart"/>
      <w:r w:rsidRPr="004B1A44">
        <w:rPr>
          <w:rFonts w:ascii="Arial" w:hAnsi="Arial" w:cs="Arial"/>
          <w:color w:val="FF0000"/>
        </w:rPr>
        <w:t>контролю за</w:t>
      </w:r>
      <w:proofErr w:type="gramEnd"/>
      <w:r w:rsidRPr="004B1A44">
        <w:rPr>
          <w:rFonts w:ascii="Arial" w:hAnsi="Arial" w:cs="Arial"/>
          <w:color w:val="FF0000"/>
        </w:rPr>
        <w:t xml:space="preserve"> организацией и качеством питания обучающихся в общеобразовательных учреждениях (далее - Уполномоченный орган), муниципальных общеобразовательных учреждений, предприятий, оказывающих услуги по организации питания обучающихся, родителей (законных представителей) обучающихся по вопросам организации питания обучающихся муниципальных общеобразовательных учреждений </w:t>
      </w:r>
      <w:proofErr w:type="spellStart"/>
      <w:r w:rsidRPr="004B1A44">
        <w:rPr>
          <w:rFonts w:ascii="Arial" w:hAnsi="Arial" w:cs="Arial"/>
          <w:color w:val="FF0000"/>
        </w:rPr>
        <w:t>Светлоярского</w:t>
      </w:r>
      <w:proofErr w:type="spellEnd"/>
      <w:r w:rsidRPr="004B1A44">
        <w:rPr>
          <w:rFonts w:ascii="Arial" w:hAnsi="Arial" w:cs="Arial"/>
          <w:color w:val="FF0000"/>
        </w:rPr>
        <w:t xml:space="preserve"> муниципального района.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1.3. Основной задачей организации питания обучающихся муниципальных общеобразовательных учреждений является создание условий, направленных </w:t>
      </w:r>
      <w:proofErr w:type="gramStart"/>
      <w:r w:rsidRPr="004B1A44">
        <w:rPr>
          <w:rFonts w:ascii="Arial" w:hAnsi="Arial" w:cs="Arial"/>
          <w:color w:val="FF0000"/>
        </w:rPr>
        <w:t>на</w:t>
      </w:r>
      <w:proofErr w:type="gramEnd"/>
      <w:r w:rsidRPr="004B1A44">
        <w:rPr>
          <w:rFonts w:ascii="Arial" w:hAnsi="Arial" w:cs="Arial"/>
          <w:color w:val="FF0000"/>
        </w:rPr>
        <w:t>:</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w:t>
      </w:r>
      <w:proofErr w:type="gramStart"/>
      <w:r w:rsidRPr="004B1A44">
        <w:rPr>
          <w:rFonts w:ascii="Arial" w:hAnsi="Arial" w:cs="Arial"/>
          <w:color w:val="FF0000"/>
        </w:rPr>
        <w:t xml:space="preserve">- обеспечение обучающихся рациональным и сбалансированным питанием, соответствующим возрастным физиологическим потребностям в пищевых веществах и энергии; </w:t>
      </w:r>
      <w:proofErr w:type="gramEnd"/>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создание условий для организации питания, ориентированного на сохранение и укрепление здоровья детей;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lastRenderedPageBreak/>
        <w:t>- предупреждение (профилактику) инфекционных и неинфекционных заболеваний обучающихся, связанных с фактором питания;</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 пропаганду принципов правильного и полноценного питания;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формирование культуры здорового питания.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2. Общие принципы организации питания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2.1. Организация питания обучающихся является обязательным направлением деятельности общеобразовательных учреждений.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2.2. В общеобразовательных учреждениях предусматривается обязательная организация горячего питания.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2.3. Организация питания в общеобразовательных учреждениях может осуществляться:</w:t>
      </w:r>
    </w:p>
    <w:p w:rsidR="00AA6285" w:rsidRPr="004B1A44" w:rsidRDefault="00AA6285" w:rsidP="00AD1E1F">
      <w:pPr>
        <w:spacing w:after="0" w:line="240" w:lineRule="auto"/>
        <w:jc w:val="both"/>
        <w:rPr>
          <w:rFonts w:ascii="Arial" w:hAnsi="Arial" w:cs="Arial"/>
          <w:color w:val="FF0000"/>
        </w:rPr>
      </w:pPr>
      <w:r w:rsidRPr="004B1A44">
        <w:rPr>
          <w:rFonts w:ascii="Arial" w:hAnsi="Arial" w:cs="Arial"/>
          <w:color w:val="FF0000"/>
        </w:rPr>
        <w:t xml:space="preserve"> </w:t>
      </w:r>
      <w:r w:rsidR="00A8089D" w:rsidRPr="004B1A44">
        <w:rPr>
          <w:rFonts w:ascii="Arial" w:hAnsi="Arial" w:cs="Arial"/>
          <w:color w:val="FF0000"/>
        </w:rPr>
        <w:tab/>
      </w:r>
      <w:r w:rsidRPr="004B1A44">
        <w:rPr>
          <w:rFonts w:ascii="Arial" w:hAnsi="Arial" w:cs="Arial"/>
          <w:color w:val="FF0000"/>
        </w:rPr>
        <w:t>- общеобразовательным учреждением путем производства и реализации продукции школьного питания в столовой общеобразовательного учреждения;</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 с привлечением сторонней организации (предприятия), оказывающей услуги общественного питания.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2.4. Ответственность за организацию питания в муниципальных общеобразовательных учреждениях возлагается на их руководителей и предприятие, оказывающее услуги по организации питания обучающихся.</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2.5. Финансовое обеспечение организации питания </w:t>
      </w:r>
      <w:proofErr w:type="gramStart"/>
      <w:r w:rsidRPr="004B1A44">
        <w:rPr>
          <w:rFonts w:ascii="Arial" w:hAnsi="Arial" w:cs="Arial"/>
          <w:color w:val="FF0000"/>
        </w:rPr>
        <w:t>обучающихся</w:t>
      </w:r>
      <w:proofErr w:type="gramEnd"/>
      <w:r w:rsidRPr="004B1A44">
        <w:rPr>
          <w:rFonts w:ascii="Arial" w:hAnsi="Arial" w:cs="Arial"/>
          <w:color w:val="FF0000"/>
        </w:rPr>
        <w:t xml:space="preserve"> осуществляется за счет:</w:t>
      </w:r>
    </w:p>
    <w:p w:rsidR="00AA6285" w:rsidRPr="004B1A44" w:rsidRDefault="00AA6285" w:rsidP="00AD1E1F">
      <w:pPr>
        <w:spacing w:after="0" w:line="240" w:lineRule="auto"/>
        <w:jc w:val="both"/>
        <w:rPr>
          <w:rFonts w:ascii="Arial" w:hAnsi="Arial" w:cs="Arial"/>
          <w:color w:val="FF0000"/>
        </w:rPr>
      </w:pPr>
      <w:r w:rsidRPr="004B1A44">
        <w:rPr>
          <w:rFonts w:ascii="Arial" w:hAnsi="Arial" w:cs="Arial"/>
          <w:color w:val="FF0000"/>
        </w:rPr>
        <w:t xml:space="preserve"> </w:t>
      </w:r>
      <w:r w:rsidR="00A8089D" w:rsidRPr="004B1A44">
        <w:rPr>
          <w:rFonts w:ascii="Arial" w:hAnsi="Arial" w:cs="Arial"/>
          <w:color w:val="FF0000"/>
        </w:rPr>
        <w:tab/>
      </w:r>
      <w:r w:rsidRPr="004B1A44">
        <w:rPr>
          <w:rFonts w:ascii="Arial" w:hAnsi="Arial" w:cs="Arial"/>
          <w:color w:val="FF0000"/>
        </w:rPr>
        <w:t>- средств, выделяемых из бюджета Волгоградской области на частичную компенсацию стоимости питания льготной категории обучающихся;</w:t>
      </w:r>
    </w:p>
    <w:p w:rsidR="00AA6285" w:rsidRPr="004B1A44" w:rsidRDefault="00AA6285" w:rsidP="00AD1E1F">
      <w:pPr>
        <w:spacing w:after="0" w:line="240" w:lineRule="auto"/>
        <w:jc w:val="both"/>
        <w:rPr>
          <w:rFonts w:ascii="Arial" w:hAnsi="Arial" w:cs="Arial"/>
          <w:color w:val="FF0000"/>
        </w:rPr>
      </w:pPr>
      <w:r w:rsidRPr="004B1A44">
        <w:rPr>
          <w:rFonts w:ascii="Arial" w:hAnsi="Arial" w:cs="Arial"/>
          <w:color w:val="FF0000"/>
        </w:rPr>
        <w:t xml:space="preserve"> </w:t>
      </w:r>
      <w:r w:rsidR="00A8089D" w:rsidRPr="004B1A44">
        <w:rPr>
          <w:rFonts w:ascii="Arial" w:hAnsi="Arial" w:cs="Arial"/>
          <w:color w:val="FF0000"/>
        </w:rPr>
        <w:tab/>
      </w:r>
      <w:r w:rsidRPr="004B1A44">
        <w:rPr>
          <w:rFonts w:ascii="Arial" w:hAnsi="Arial" w:cs="Arial"/>
          <w:color w:val="FF0000"/>
        </w:rPr>
        <w:t xml:space="preserve">- средств, выделяемых из бюджета </w:t>
      </w:r>
      <w:proofErr w:type="spellStart"/>
      <w:r w:rsidRPr="004B1A44">
        <w:rPr>
          <w:rFonts w:ascii="Arial" w:hAnsi="Arial" w:cs="Arial"/>
          <w:color w:val="FF0000"/>
        </w:rPr>
        <w:t>Светлоярского</w:t>
      </w:r>
      <w:proofErr w:type="spellEnd"/>
      <w:r w:rsidRPr="004B1A44">
        <w:rPr>
          <w:rFonts w:ascii="Arial" w:hAnsi="Arial" w:cs="Arial"/>
          <w:color w:val="FF0000"/>
        </w:rPr>
        <w:t xml:space="preserve"> муниципального района Волгоградской области на частичную компенсацию стоимости питания льготной категории обучающихся; - средств родителей (законных представителей) обучающихся</w:t>
      </w:r>
      <w:proofErr w:type="gramStart"/>
      <w:r w:rsidRPr="004B1A44">
        <w:rPr>
          <w:rFonts w:ascii="Arial" w:hAnsi="Arial" w:cs="Arial"/>
          <w:color w:val="FF0000"/>
        </w:rPr>
        <w:t>.</w:t>
      </w:r>
      <w:proofErr w:type="gramEnd"/>
      <w:r w:rsidRPr="004B1A44">
        <w:rPr>
          <w:rFonts w:ascii="Arial" w:hAnsi="Arial" w:cs="Arial"/>
          <w:color w:val="FF0000"/>
        </w:rPr>
        <w:t xml:space="preserve"> (</w:t>
      </w:r>
      <w:proofErr w:type="gramStart"/>
      <w:r w:rsidRPr="004B1A44">
        <w:rPr>
          <w:rFonts w:ascii="Arial" w:hAnsi="Arial" w:cs="Arial"/>
          <w:color w:val="FF0000"/>
        </w:rPr>
        <w:t>п</w:t>
      </w:r>
      <w:proofErr w:type="gramEnd"/>
      <w:r w:rsidRPr="004B1A44">
        <w:rPr>
          <w:rFonts w:ascii="Arial" w:hAnsi="Arial" w:cs="Arial"/>
          <w:color w:val="FF0000"/>
        </w:rPr>
        <w:t xml:space="preserve">. 2.5 в ред. постановления администрации </w:t>
      </w:r>
      <w:proofErr w:type="spellStart"/>
      <w:r w:rsidRPr="004B1A44">
        <w:rPr>
          <w:rFonts w:ascii="Arial" w:hAnsi="Arial" w:cs="Arial"/>
          <w:color w:val="FF0000"/>
        </w:rPr>
        <w:t>Светлоярского</w:t>
      </w:r>
      <w:proofErr w:type="spellEnd"/>
      <w:r w:rsidRPr="004B1A44">
        <w:rPr>
          <w:rFonts w:ascii="Arial" w:hAnsi="Arial" w:cs="Arial"/>
          <w:color w:val="FF0000"/>
        </w:rPr>
        <w:t xml:space="preserve"> муниципального района Волгоградской обл. от 14.01.2019 N 17)</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3. Основные требования к организации питания </w:t>
      </w:r>
      <w:proofErr w:type="gramStart"/>
      <w:r w:rsidRPr="004B1A44">
        <w:rPr>
          <w:rFonts w:ascii="Arial" w:hAnsi="Arial" w:cs="Arial"/>
          <w:color w:val="FF0000"/>
        </w:rPr>
        <w:t>обучающихся</w:t>
      </w:r>
      <w:proofErr w:type="gramEnd"/>
      <w:r w:rsidR="00A8089D" w:rsidRPr="004B1A44">
        <w:rPr>
          <w:rFonts w:ascii="Arial" w:hAnsi="Arial" w:cs="Arial"/>
          <w:color w:val="FF0000"/>
        </w:rPr>
        <w:t>:</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3.1. В течение учебного года обучающиеся муниципальных общеобразовательных учреждений должны иметь возможность получать двухразовое горячее питание (завтрак, обед). Для обучающихся, посещающих группу продленного дня, дополнительно должен быть организован полдник</w:t>
      </w:r>
      <w:r w:rsidR="00A8089D" w:rsidRPr="004B1A44">
        <w:rPr>
          <w:rFonts w:ascii="Arial" w:hAnsi="Arial" w:cs="Arial"/>
          <w:color w:val="FF0000"/>
        </w:rPr>
        <w:t xml:space="preserve"> (обед) за счет средств родителей</w:t>
      </w:r>
      <w:proofErr w:type="gramStart"/>
      <w:r w:rsidR="00A8089D" w:rsidRPr="004B1A44">
        <w:rPr>
          <w:rFonts w:ascii="Arial" w:hAnsi="Arial" w:cs="Arial"/>
          <w:color w:val="FF0000"/>
        </w:rPr>
        <w:t>.</w:t>
      </w:r>
      <w:r w:rsidRPr="004B1A44">
        <w:rPr>
          <w:rFonts w:ascii="Arial" w:hAnsi="Arial" w:cs="Arial"/>
          <w:color w:val="FF0000"/>
        </w:rPr>
        <w:t xml:space="preserve">. </w:t>
      </w:r>
      <w:proofErr w:type="gramEnd"/>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3.2. Горячее питание предусматривает наличие горячего первого и (или) второго блюда, </w:t>
      </w:r>
      <w:proofErr w:type="gramStart"/>
      <w:r w:rsidRPr="004B1A44">
        <w:rPr>
          <w:rFonts w:ascii="Arial" w:hAnsi="Arial" w:cs="Arial"/>
          <w:color w:val="FF0000"/>
        </w:rPr>
        <w:t>доведенных</w:t>
      </w:r>
      <w:proofErr w:type="gramEnd"/>
      <w:r w:rsidRPr="004B1A44">
        <w:rPr>
          <w:rFonts w:ascii="Arial" w:hAnsi="Arial" w:cs="Arial"/>
          <w:color w:val="FF0000"/>
        </w:rPr>
        <w:t xml:space="preserve"> до кулинарной готовности, </w:t>
      </w:r>
      <w:proofErr w:type="spellStart"/>
      <w:r w:rsidRPr="004B1A44">
        <w:rPr>
          <w:rFonts w:ascii="Arial" w:hAnsi="Arial" w:cs="Arial"/>
          <w:color w:val="FF0000"/>
        </w:rPr>
        <w:t>порционированных</w:t>
      </w:r>
      <w:proofErr w:type="spellEnd"/>
      <w:r w:rsidRPr="004B1A44">
        <w:rPr>
          <w:rFonts w:ascii="Arial" w:hAnsi="Arial" w:cs="Arial"/>
          <w:color w:val="FF0000"/>
        </w:rPr>
        <w:t xml:space="preserve"> и оформленных.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3.3. Питание обучающихся осуществляется в соответствии с примерными меню, согласованными с Управлением Федеральной службы по надзору в сфере защиты прав потребителей и благополучия человека по Волгоградской области.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3.4. В муниципальном общеобразовательном учреждении должно быть организовано дополнительное питание учащихся через буфеты в условиях свободного выбора и в соответствии с ассортиментом дополнительного питания, утвержденным руководителем общеобразовательного учреждения и согласованным с Управлением Федеральной службы по надзору в сфере защиты прав потребителей и благополучия человека по Волгоградской области.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3.5. Отпуск горячего питания обучающимся должен быть организован по классам (группам) на переменах в соответствии с режимом учебных занятий. Буфетную продукцию все обучающиеся муниципальных общеобразовательных учреждений получают в период с 1 сентября по 25 мая в течение всего пребывания в школе</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 Порядок взаимодействия Уполномоченного органа и муниципальных общеобразовательных учреждений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4.1. Уполномоченный орган: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4.1.1. Участвует в реализации государственной политики в сфере организации питания </w:t>
      </w:r>
      <w:proofErr w:type="gramStart"/>
      <w:r w:rsidRPr="004B1A44">
        <w:rPr>
          <w:rFonts w:ascii="Arial" w:hAnsi="Arial" w:cs="Arial"/>
          <w:color w:val="FF0000"/>
        </w:rPr>
        <w:t>обучающихся</w:t>
      </w:r>
      <w:proofErr w:type="gramEnd"/>
      <w:r w:rsidRPr="004B1A44">
        <w:rPr>
          <w:rFonts w:ascii="Arial" w:hAnsi="Arial" w:cs="Arial"/>
          <w:color w:val="FF0000"/>
        </w:rPr>
        <w:t xml:space="preserve">.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4.1.2. Обеспечивает соблюдение действующего законодательства РФ в сфере организации питания в муниципальных общеобразовательных учреждениях.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4.1.3. Разрабатывает нормативно-правовые документы по вопросам организации питания </w:t>
      </w:r>
      <w:proofErr w:type="gramStart"/>
      <w:r w:rsidRPr="004B1A44">
        <w:rPr>
          <w:rFonts w:ascii="Arial" w:hAnsi="Arial" w:cs="Arial"/>
          <w:color w:val="FF0000"/>
        </w:rPr>
        <w:t>обучающихся</w:t>
      </w:r>
      <w:proofErr w:type="gramEnd"/>
      <w:r w:rsidRPr="004B1A44">
        <w:rPr>
          <w:rFonts w:ascii="Arial" w:hAnsi="Arial" w:cs="Arial"/>
          <w:color w:val="FF0000"/>
        </w:rPr>
        <w:t xml:space="preserve">.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lastRenderedPageBreak/>
        <w:t xml:space="preserve">4.1.4. Координирует работу муниципальных общеобразовательных учреждений по вопросам организации питания обучающихся.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4.1.5. Разрабатывает и реализует совместно с заинтересованными ведомствами и организациями мероприятия по совершенствованию организации питания </w:t>
      </w:r>
      <w:proofErr w:type="gramStart"/>
      <w:r w:rsidRPr="004B1A44">
        <w:rPr>
          <w:rFonts w:ascii="Arial" w:hAnsi="Arial" w:cs="Arial"/>
          <w:color w:val="FF0000"/>
        </w:rPr>
        <w:t>обучающихся</w:t>
      </w:r>
      <w:proofErr w:type="gramEnd"/>
      <w:r w:rsidRPr="004B1A44">
        <w:rPr>
          <w:rFonts w:ascii="Arial" w:hAnsi="Arial" w:cs="Arial"/>
          <w:color w:val="FF0000"/>
        </w:rPr>
        <w:t>.</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4.1.6. Осуществляет сбор, анализ информации по организации питания обучающихся муниципальных общеобразовательных учреждений и предоставляет ее в установленном порядке в комитет образования и науки Волгоградской области.</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4.1.7. Организует проведение совещаний, семинаров и других мероприятий по вопросам организации питания обучающихся.</w:t>
      </w:r>
    </w:p>
    <w:p w:rsidR="00AA6285" w:rsidRPr="004B1A44" w:rsidRDefault="00AA6285" w:rsidP="00AD1E1F">
      <w:pPr>
        <w:spacing w:after="0" w:line="240" w:lineRule="auto"/>
        <w:jc w:val="both"/>
        <w:rPr>
          <w:rFonts w:ascii="Arial" w:hAnsi="Arial" w:cs="Arial"/>
          <w:color w:val="FF0000"/>
        </w:rPr>
      </w:pPr>
      <w:r w:rsidRPr="004B1A44">
        <w:rPr>
          <w:rFonts w:ascii="Arial" w:hAnsi="Arial" w:cs="Arial"/>
          <w:color w:val="FF0000"/>
        </w:rPr>
        <w:t xml:space="preserve"> </w:t>
      </w:r>
      <w:r w:rsidR="00A8089D" w:rsidRPr="004B1A44">
        <w:rPr>
          <w:rFonts w:ascii="Arial" w:hAnsi="Arial" w:cs="Arial"/>
          <w:color w:val="FF0000"/>
        </w:rPr>
        <w:tab/>
      </w:r>
      <w:r w:rsidRPr="004B1A44">
        <w:rPr>
          <w:rFonts w:ascii="Arial" w:hAnsi="Arial" w:cs="Arial"/>
          <w:color w:val="FF0000"/>
        </w:rPr>
        <w:t xml:space="preserve">4.1.8. Проводит на территории </w:t>
      </w:r>
      <w:proofErr w:type="spellStart"/>
      <w:r w:rsidRPr="004B1A44">
        <w:rPr>
          <w:rFonts w:ascii="Arial" w:hAnsi="Arial" w:cs="Arial"/>
          <w:color w:val="FF0000"/>
        </w:rPr>
        <w:t>Светлоярского</w:t>
      </w:r>
      <w:proofErr w:type="spellEnd"/>
      <w:r w:rsidRPr="004B1A44">
        <w:rPr>
          <w:rFonts w:ascii="Arial" w:hAnsi="Arial" w:cs="Arial"/>
          <w:color w:val="FF0000"/>
        </w:rPr>
        <w:t xml:space="preserve"> муниципального района проверки состояния организации питания обучающихся муниципальных общеобразовательных учреждений, нормативно-правовой и отчетно-аналитической документации.</w:t>
      </w:r>
    </w:p>
    <w:p w:rsidR="00AA6285" w:rsidRPr="004B1A44" w:rsidRDefault="00AA6285" w:rsidP="00AD1E1F">
      <w:pPr>
        <w:spacing w:after="0" w:line="240" w:lineRule="auto"/>
        <w:jc w:val="both"/>
        <w:rPr>
          <w:rFonts w:ascii="Arial" w:hAnsi="Arial" w:cs="Arial"/>
          <w:color w:val="FF0000"/>
        </w:rPr>
      </w:pPr>
      <w:r w:rsidRPr="004B1A44">
        <w:rPr>
          <w:rFonts w:ascii="Arial" w:hAnsi="Arial" w:cs="Arial"/>
          <w:color w:val="FF0000"/>
        </w:rPr>
        <w:t xml:space="preserve"> </w:t>
      </w:r>
      <w:r w:rsidR="00A8089D" w:rsidRPr="004B1A44">
        <w:rPr>
          <w:rFonts w:ascii="Arial" w:hAnsi="Arial" w:cs="Arial"/>
          <w:color w:val="FF0000"/>
        </w:rPr>
        <w:tab/>
      </w:r>
      <w:r w:rsidRPr="004B1A44">
        <w:rPr>
          <w:rFonts w:ascii="Arial" w:hAnsi="Arial" w:cs="Arial"/>
          <w:color w:val="FF0000"/>
        </w:rPr>
        <w:t xml:space="preserve">4.2. Муниципальное общеобразовательное учреждение обеспечивает соблюдение действующего законодательства РФ в сфере организации питания обучающихся, в том числе: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4.2.1. Предусматривает выделение специальных помещений для организации питания обучающихся в соответствии с санитарно-эпидемиологическими требованиями к организации питания обучающихся: число посадочных мест в обеденном зале, соответствующих установленным нормам; наличие пищеблока, подсобных и хозяйственных помещений, складских помещений для хранения продуктов.</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4.2.2. Обеспечивает холодильным и технологическим оборудованием, соответствующим санитарно-эпидемиологическим требованиям.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4.2.3. Назначает ответственных работников, осуществляющих контроль за организацией питания, посещением и приемом пищи </w:t>
      </w:r>
      <w:proofErr w:type="gramStart"/>
      <w:r w:rsidRPr="004B1A44">
        <w:rPr>
          <w:rFonts w:ascii="Arial" w:hAnsi="Arial" w:cs="Arial"/>
          <w:color w:val="FF0000"/>
        </w:rPr>
        <w:t>обучающимися</w:t>
      </w:r>
      <w:proofErr w:type="gramEnd"/>
      <w:r w:rsidRPr="004B1A44">
        <w:rPr>
          <w:rFonts w:ascii="Arial" w:hAnsi="Arial" w:cs="Arial"/>
          <w:color w:val="FF0000"/>
        </w:rPr>
        <w:t xml:space="preserve"> в столовой, буфете, ведущих ежедневный учет питающихся; бракеражем готовой и сырой продукции; С-витаминизацией блюд; соблюдением правил торговли; санитарным состоянием пищеблока и обеденного зала; оформлением необходимой документации.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4.2.4. Обеспечивает предприятие, оказывающее услуги по организации питания обучающихся муниципальных общеобразовательных учреждений, коммунальными услугами для технологического процесса приготовления пищи на возмездной основе.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4.2.5. Организует совместно с предприятием, оказывающим услуги по организации питания </w:t>
      </w:r>
      <w:proofErr w:type="gramStart"/>
      <w:r w:rsidRPr="004B1A44">
        <w:rPr>
          <w:rFonts w:ascii="Arial" w:hAnsi="Arial" w:cs="Arial"/>
          <w:color w:val="FF0000"/>
        </w:rPr>
        <w:t>обучающихся</w:t>
      </w:r>
      <w:proofErr w:type="gramEnd"/>
      <w:r w:rsidRPr="004B1A44">
        <w:rPr>
          <w:rFonts w:ascii="Arial" w:hAnsi="Arial" w:cs="Arial"/>
          <w:color w:val="FF0000"/>
        </w:rPr>
        <w:t>, питание (горячее и буфетную продукцию) на платной основе и за счет частичной компенсации стоимости питания.</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4.2.6. Утверждает приказом списки обучающихся, получающих частичную компенсацию стоимости питания, формирует пакет документов в соответствии с региональными и муниципальными нормативно-правовыми актами.</w:t>
      </w:r>
    </w:p>
    <w:p w:rsidR="00AA6285" w:rsidRPr="004B1A44" w:rsidRDefault="00AA6285" w:rsidP="00AD1E1F">
      <w:pPr>
        <w:spacing w:after="0" w:line="240" w:lineRule="auto"/>
        <w:jc w:val="both"/>
        <w:rPr>
          <w:rFonts w:ascii="Arial" w:hAnsi="Arial" w:cs="Arial"/>
          <w:color w:val="FF0000"/>
        </w:rPr>
      </w:pPr>
      <w:r w:rsidRPr="004B1A44">
        <w:rPr>
          <w:rFonts w:ascii="Arial" w:hAnsi="Arial" w:cs="Arial"/>
          <w:color w:val="FF0000"/>
        </w:rPr>
        <w:t xml:space="preserve"> </w:t>
      </w:r>
      <w:r w:rsidR="00A8089D" w:rsidRPr="004B1A44">
        <w:rPr>
          <w:rFonts w:ascii="Arial" w:hAnsi="Arial" w:cs="Arial"/>
          <w:color w:val="FF0000"/>
        </w:rPr>
        <w:tab/>
      </w:r>
      <w:r w:rsidRPr="004B1A44">
        <w:rPr>
          <w:rFonts w:ascii="Arial" w:hAnsi="Arial" w:cs="Arial"/>
          <w:color w:val="FF0000"/>
        </w:rPr>
        <w:t xml:space="preserve">4.2.7. Предоставляет в установленном порядке в отдел образования, опеки и попечительства администрации </w:t>
      </w:r>
      <w:proofErr w:type="spellStart"/>
      <w:r w:rsidRPr="004B1A44">
        <w:rPr>
          <w:rFonts w:ascii="Arial" w:hAnsi="Arial" w:cs="Arial"/>
          <w:color w:val="FF0000"/>
        </w:rPr>
        <w:t>Светлоярского</w:t>
      </w:r>
      <w:proofErr w:type="spellEnd"/>
      <w:r w:rsidRPr="004B1A44">
        <w:rPr>
          <w:rFonts w:ascii="Arial" w:hAnsi="Arial" w:cs="Arial"/>
          <w:color w:val="FF0000"/>
        </w:rPr>
        <w:t xml:space="preserve"> муниципального района необходимую информацию, отчеты по организации питания </w:t>
      </w:r>
      <w:proofErr w:type="gramStart"/>
      <w:r w:rsidRPr="004B1A44">
        <w:rPr>
          <w:rFonts w:ascii="Arial" w:hAnsi="Arial" w:cs="Arial"/>
          <w:color w:val="FF0000"/>
        </w:rPr>
        <w:t>обучающихся</w:t>
      </w:r>
      <w:proofErr w:type="gramEnd"/>
      <w:r w:rsidRPr="004B1A44">
        <w:rPr>
          <w:rFonts w:ascii="Arial" w:hAnsi="Arial" w:cs="Arial"/>
          <w:color w:val="FF0000"/>
        </w:rPr>
        <w:t>.</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4.2.8. Разрабатывает и утверждает совместно с предприятием, оказывающим услуги по организации питания обучающихся, порядок питания (режим работы столовой, раздаточной, буфета, график приема пищи обучающимися; порядок оформления заявок на питание за счет бюджетных, в том числе родительских, средств), 10-дневное меню.</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4.2.9. Ежедневно утверждает меню.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4.2.10. </w:t>
      </w:r>
      <w:proofErr w:type="gramStart"/>
      <w:r w:rsidRPr="004B1A44">
        <w:rPr>
          <w:rFonts w:ascii="Arial" w:hAnsi="Arial" w:cs="Arial"/>
          <w:color w:val="FF0000"/>
        </w:rPr>
        <w:t xml:space="preserve">Утверждает приказом комиссию по контролю за организацией питания обучающихся (качество пищи, выход блюд, соответствие фактического меню примерному десятидневному меню, согласованному с Управлением Федеральной службы по надзору в сфере защиты прав потребителей и благополучия человека по Волгоградской области, стоимости рационов питания, санитарное состояние обеденного зала, пищеблока) с включением в ее состав представителей администрации муниципального общеобразовательного учреждения, родительской общественности, медицинского работника. </w:t>
      </w:r>
      <w:proofErr w:type="gramEnd"/>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4.2.11. Организует совместно с родительской общественностью работу по формированию у учащихся культуры здорового и правильного питания, максимальному охвату обучающихся горячим питанием, в том числе с привлечением родительских средств.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lastRenderedPageBreak/>
        <w:t xml:space="preserve">4.2.12. Осуществляет разработку документации на проведение процедур по определению поставщика (подрядчика, исполнителя) в соответствии с требованиями действующего законодательства.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4.2.13. По итогам проведения процедур определения поставщика (исполнителя, подрядчика) в течение установленного срока заключает муниципальный (договор) контракт на оказание услуг общественного питания в муниципальном общеобразовательном учреждении.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4.2.14. Выполняет иные требования при организации питания в муниципальных общеобразовательных учреждениях, предусмотренные законодательством РФ.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5. Предприятие, оказывающее услуги по организации питания обучающихся муниципальных общеобразовательных учреждений Предприятие, оказывающее услуги по организации питания обучающихся муниципальных общеобразовательных учреждений:</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5.1. В своей деятельности по оказанию </w:t>
      </w:r>
      <w:proofErr w:type="gramStart"/>
      <w:r w:rsidRPr="004B1A44">
        <w:rPr>
          <w:rFonts w:ascii="Arial" w:hAnsi="Arial" w:cs="Arial"/>
          <w:color w:val="FF0000"/>
        </w:rPr>
        <w:t>услуг</w:t>
      </w:r>
      <w:proofErr w:type="gramEnd"/>
      <w:r w:rsidRPr="004B1A44">
        <w:rPr>
          <w:rFonts w:ascii="Arial" w:hAnsi="Arial" w:cs="Arial"/>
          <w:color w:val="FF0000"/>
        </w:rPr>
        <w:t xml:space="preserve"> по организации питания обучающихся руководствуется муниципальным контрактом, договором, нормативными и техническими документами, санитарно-эпидемиологическими требованиями, предъявляемыми к предприятиям, оказывающим услуги по организации питания обучающихся.</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5.2. При заключении муниципального (договора) контракта предоставляет администрации общеобразовательного учреждения десятидневное меню, составленное с учетом требований СанПиН и согласованное с Управлением Федеральной службы по надзору в сфере защиты прав потребителей и благополучия человека по Волгоградской области.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5.3. Поставляет в пищеблоки муниципальных общеобразовательных учреждений продовольственное сырье, полуфабрикаты и пищевые продукты, соответствующие требованиям нормативной и технической документации, с сопроводительными документами, подтверждающими их качество и безопасность, и обеспечивает при их хранении строгое соблюдение правил товарного соседства, нормы складирования, сроки годности и условия хранения.</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5.4. Комплектует столовые муниципальных общеобразовательных учреждений квалифицированными кадрами, прошедшими медицинский осмотр и имеющими </w:t>
      </w:r>
      <w:proofErr w:type="spellStart"/>
      <w:r w:rsidRPr="004B1A44">
        <w:rPr>
          <w:rFonts w:ascii="Arial" w:hAnsi="Arial" w:cs="Arial"/>
          <w:color w:val="FF0000"/>
        </w:rPr>
        <w:t>санитарногигиеническую</w:t>
      </w:r>
      <w:proofErr w:type="spellEnd"/>
      <w:r w:rsidRPr="004B1A44">
        <w:rPr>
          <w:rFonts w:ascii="Arial" w:hAnsi="Arial" w:cs="Arial"/>
          <w:color w:val="FF0000"/>
        </w:rPr>
        <w:t xml:space="preserve"> подготовку.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5.5. При необходимости направляет работников пищеблоков на курсы профессиональной переподготовки.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5.6. Обеспечивает прохождение медицинских профилактических осмотров работниками пищеблока.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5.7. Организует питание учащихся муниципальных общеобразовательных учреждений (горячее и буфетную продукцию) на платной основе и за счет частичной компенсации стоимости питания. Питание учащихся льготных категорий осуществляется в соответствии с меню, которое является неотъемлемой частью контракта. Питание учащихся, не относящихся к льготным категориям, осуществляется в соответствии с меню, предложенными исполнителями контрактов и согласованными с Федеральной службой по надзору в сфере защиты прав потребителей и благополучия человека по Волгоградской области. </w:t>
      </w:r>
      <w:proofErr w:type="gramStart"/>
      <w:r w:rsidRPr="004B1A44">
        <w:rPr>
          <w:rFonts w:ascii="Arial" w:hAnsi="Arial" w:cs="Arial"/>
          <w:color w:val="FF0000"/>
        </w:rPr>
        <w:t>Исполнители контракта не превышают предельный размер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Волгоградской области, установленный постановлением комитета тарифного регулирования Волгоградской области от 30.07.2014 N 29/1 "Об утверждении предельного размера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w:t>
      </w:r>
      <w:proofErr w:type="gramEnd"/>
      <w:r w:rsidRPr="004B1A44">
        <w:rPr>
          <w:rFonts w:ascii="Arial" w:hAnsi="Arial" w:cs="Arial"/>
          <w:color w:val="FF0000"/>
        </w:rPr>
        <w:t xml:space="preserve"> на территории </w:t>
      </w:r>
      <w:proofErr w:type="spellStart"/>
      <w:r w:rsidRPr="004B1A44">
        <w:rPr>
          <w:rFonts w:ascii="Arial" w:hAnsi="Arial" w:cs="Arial"/>
          <w:color w:val="FF0000"/>
        </w:rPr>
        <w:t>Волгоградскойобласти</w:t>
      </w:r>
      <w:proofErr w:type="spellEnd"/>
      <w:r w:rsidRPr="004B1A44">
        <w:rPr>
          <w:rFonts w:ascii="Arial" w:hAnsi="Arial" w:cs="Arial"/>
          <w:color w:val="FF0000"/>
        </w:rPr>
        <w:t>".</w:t>
      </w:r>
    </w:p>
    <w:p w:rsidR="00AA6285" w:rsidRPr="004B1A44" w:rsidRDefault="00AA6285" w:rsidP="00AD1E1F">
      <w:pPr>
        <w:spacing w:after="0" w:line="240" w:lineRule="auto"/>
        <w:jc w:val="both"/>
        <w:rPr>
          <w:rFonts w:ascii="Arial" w:hAnsi="Arial" w:cs="Arial"/>
          <w:color w:val="FF0000"/>
        </w:rPr>
      </w:pPr>
      <w:r w:rsidRPr="004B1A44">
        <w:rPr>
          <w:rFonts w:ascii="Arial" w:hAnsi="Arial" w:cs="Arial"/>
          <w:color w:val="FF0000"/>
        </w:rPr>
        <w:t xml:space="preserve"> </w:t>
      </w:r>
      <w:r w:rsidR="00A8089D" w:rsidRPr="004B1A44">
        <w:rPr>
          <w:rFonts w:ascii="Arial" w:hAnsi="Arial" w:cs="Arial"/>
          <w:color w:val="FF0000"/>
        </w:rPr>
        <w:tab/>
      </w:r>
      <w:r w:rsidRPr="004B1A44">
        <w:rPr>
          <w:rFonts w:ascii="Arial" w:hAnsi="Arial" w:cs="Arial"/>
          <w:color w:val="FF0000"/>
        </w:rPr>
        <w:t xml:space="preserve">5.8. Ежедневно составляет меню.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5.9. Принимает участие в оснащении пищеблоков необходимым торгово-технологическим оборудованием (механическим, холодильным, тепловым, </w:t>
      </w:r>
      <w:proofErr w:type="spellStart"/>
      <w:r w:rsidRPr="004B1A44">
        <w:rPr>
          <w:rFonts w:ascii="Arial" w:hAnsi="Arial" w:cs="Arial"/>
          <w:color w:val="FF0000"/>
        </w:rPr>
        <w:t>весоизмерительным</w:t>
      </w:r>
      <w:proofErr w:type="spellEnd"/>
      <w:r w:rsidRPr="004B1A44">
        <w:rPr>
          <w:rFonts w:ascii="Arial" w:hAnsi="Arial" w:cs="Arial"/>
          <w:color w:val="FF0000"/>
        </w:rPr>
        <w:t xml:space="preserve">), инвентарем, посудой, столовыми приборами, спецодеждой, </w:t>
      </w:r>
      <w:r w:rsidRPr="004B1A44">
        <w:rPr>
          <w:rFonts w:ascii="Arial" w:hAnsi="Arial" w:cs="Arial"/>
          <w:color w:val="FF0000"/>
        </w:rPr>
        <w:lastRenderedPageBreak/>
        <w:t xml:space="preserve">моющими средствами в соответствии с СанПиН 2.4.5.2409-08, утвержденными постановлением Главного государственного санитарного врача РФ от 23.07.2008 N 45.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5.10. Несет ответственность за сохранность и эффективность использования закрепленного за ним муниципального имущества. </w:t>
      </w:r>
    </w:p>
    <w:p w:rsidR="00AA628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5.11. Обеспечивает содержание представляемых для организации питания помещений, оборудования с соблюдением установленных правил и требований санитарной технической и пожарной инспекции, правильную эксплуатацию, текущий ремонт холодильного, </w:t>
      </w:r>
      <w:proofErr w:type="spellStart"/>
      <w:r w:rsidRPr="004B1A44">
        <w:rPr>
          <w:rFonts w:ascii="Arial" w:hAnsi="Arial" w:cs="Arial"/>
          <w:color w:val="FF0000"/>
        </w:rPr>
        <w:t>торговотехнологического</w:t>
      </w:r>
      <w:proofErr w:type="spellEnd"/>
      <w:r w:rsidRPr="004B1A44">
        <w:rPr>
          <w:rFonts w:ascii="Arial" w:hAnsi="Arial" w:cs="Arial"/>
          <w:color w:val="FF0000"/>
        </w:rPr>
        <w:t xml:space="preserve"> и другого оборудования, содержание его в постоянной исправности, принимает меры по рациональному, экономичному использованию силовой электроэнергии, горячей и холодной воды.</w:t>
      </w:r>
    </w:p>
    <w:p w:rsidR="008F7CD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 5.12. Осуществляет своевременную проверку </w:t>
      </w:r>
      <w:proofErr w:type="spellStart"/>
      <w:r w:rsidRPr="004B1A44">
        <w:rPr>
          <w:rFonts w:ascii="Arial" w:hAnsi="Arial" w:cs="Arial"/>
          <w:color w:val="FF0000"/>
        </w:rPr>
        <w:t>весоизмерительного</w:t>
      </w:r>
      <w:proofErr w:type="spellEnd"/>
      <w:r w:rsidRPr="004B1A44">
        <w:rPr>
          <w:rFonts w:ascii="Arial" w:hAnsi="Arial" w:cs="Arial"/>
          <w:color w:val="FF0000"/>
        </w:rPr>
        <w:t xml:space="preserve"> оборудования, надзор за состоянием технологического и холодильного оборудования, находящегося на балансе общеобразовательного учреждения, осуществляет за свой счет содержание, а при необходимости - ремонт. </w:t>
      </w:r>
    </w:p>
    <w:p w:rsidR="008F7CD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6. Предоставление частичной компенсации стоимости питания </w:t>
      </w:r>
    </w:p>
    <w:p w:rsidR="008F7CD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6.1. Организация питания обучающихся 1 - 11 классов в общеобразовательных учреждениях </w:t>
      </w:r>
      <w:proofErr w:type="spellStart"/>
      <w:r w:rsidRPr="004B1A44">
        <w:rPr>
          <w:rFonts w:ascii="Arial" w:hAnsi="Arial" w:cs="Arial"/>
          <w:color w:val="FF0000"/>
        </w:rPr>
        <w:t>Светлоярского</w:t>
      </w:r>
      <w:proofErr w:type="spellEnd"/>
      <w:r w:rsidRPr="004B1A44">
        <w:rPr>
          <w:rFonts w:ascii="Arial" w:hAnsi="Arial" w:cs="Arial"/>
          <w:color w:val="FF0000"/>
        </w:rPr>
        <w:t xml:space="preserve"> муниципального района регламентируется Законом Волгоградской области от 10.11.2005 N 1111-ОД "Об организации питания обучающихся (1 - 11 классы) в общеобразовательных организациях Волгоградской области", Законом Волгоградской области от 31.12.2015 N 246-ОД "Социальный кодекс Волгоградской области". </w:t>
      </w:r>
    </w:p>
    <w:p w:rsidR="008F7CD5" w:rsidRPr="004B1A44" w:rsidRDefault="00AA6285" w:rsidP="00A8089D">
      <w:pPr>
        <w:spacing w:after="0" w:line="240" w:lineRule="auto"/>
        <w:ind w:firstLine="708"/>
        <w:jc w:val="both"/>
        <w:rPr>
          <w:rFonts w:ascii="Arial" w:hAnsi="Arial" w:cs="Arial"/>
          <w:color w:val="FF0000"/>
        </w:rPr>
      </w:pPr>
      <w:r w:rsidRPr="004B1A44">
        <w:rPr>
          <w:rFonts w:ascii="Arial" w:hAnsi="Arial" w:cs="Arial"/>
          <w:color w:val="FF0000"/>
        </w:rPr>
        <w:t xml:space="preserve">6.2. Указанные в п. 6.1 нормативно-правовые акты устанавливают частичную компенсацию стоимости питания </w:t>
      </w:r>
      <w:proofErr w:type="gramStart"/>
      <w:r w:rsidRPr="004B1A44">
        <w:rPr>
          <w:rFonts w:ascii="Arial" w:hAnsi="Arial" w:cs="Arial"/>
          <w:color w:val="FF0000"/>
        </w:rPr>
        <w:t>обучающимся</w:t>
      </w:r>
      <w:proofErr w:type="gramEnd"/>
      <w:r w:rsidRPr="004B1A44">
        <w:rPr>
          <w:rFonts w:ascii="Arial" w:hAnsi="Arial" w:cs="Arial"/>
          <w:color w:val="FF0000"/>
        </w:rPr>
        <w:t xml:space="preserve"> (очная форма обучения) в муниципальных общеобразовательных учреждениях.</w:t>
      </w:r>
    </w:p>
    <w:p w:rsidR="00A8089D" w:rsidRPr="004B1A44" w:rsidRDefault="00AA6285" w:rsidP="00AD1E1F">
      <w:pPr>
        <w:spacing w:after="0" w:line="240" w:lineRule="auto"/>
        <w:jc w:val="both"/>
        <w:rPr>
          <w:rFonts w:ascii="Arial" w:hAnsi="Arial" w:cs="Arial"/>
          <w:color w:val="FF0000"/>
        </w:rPr>
      </w:pPr>
      <w:r w:rsidRPr="004B1A44">
        <w:rPr>
          <w:rFonts w:ascii="Arial" w:hAnsi="Arial" w:cs="Arial"/>
          <w:color w:val="FF0000"/>
        </w:rPr>
        <w:t xml:space="preserve"> </w:t>
      </w:r>
      <w:r w:rsidR="00A8089D" w:rsidRPr="004B1A44">
        <w:rPr>
          <w:rFonts w:ascii="Arial" w:hAnsi="Arial" w:cs="Arial"/>
          <w:color w:val="FF0000"/>
        </w:rPr>
        <w:tab/>
      </w:r>
      <w:r w:rsidRPr="004B1A44">
        <w:rPr>
          <w:rFonts w:ascii="Arial" w:hAnsi="Arial" w:cs="Arial"/>
          <w:color w:val="FF0000"/>
        </w:rPr>
        <w:t xml:space="preserve">6.3. Частичная компенсация стоимости питания предоставляется следующим категориям </w:t>
      </w:r>
    </w:p>
    <w:p w:rsidR="0009309C" w:rsidRPr="004B1A44" w:rsidRDefault="00A8089D" w:rsidP="00A8089D">
      <w:pPr>
        <w:spacing w:after="0" w:line="240" w:lineRule="auto"/>
        <w:ind w:firstLine="708"/>
        <w:jc w:val="both"/>
        <w:rPr>
          <w:rFonts w:ascii="Arial" w:hAnsi="Arial" w:cs="Arial"/>
          <w:color w:val="FF0000"/>
        </w:rPr>
      </w:pPr>
      <w:proofErr w:type="gramStart"/>
      <w:r w:rsidRPr="004B1A44">
        <w:rPr>
          <w:rFonts w:ascii="Arial" w:hAnsi="Arial" w:cs="Arial"/>
          <w:color w:val="FF0000"/>
        </w:rPr>
        <w:t>-</w:t>
      </w:r>
      <w:r w:rsidR="00AA6285" w:rsidRPr="004B1A44">
        <w:rPr>
          <w:rFonts w:ascii="Arial" w:hAnsi="Arial" w:cs="Arial"/>
          <w:color w:val="FF0000"/>
        </w:rPr>
        <w:t xml:space="preserve">обучающихся в общеобразовательных организациях </w:t>
      </w:r>
      <w:proofErr w:type="spellStart"/>
      <w:r w:rsidR="00AA6285" w:rsidRPr="004B1A44">
        <w:rPr>
          <w:rFonts w:ascii="Arial" w:hAnsi="Arial" w:cs="Arial"/>
          <w:color w:val="FF0000"/>
        </w:rPr>
        <w:t>Светлоярского</w:t>
      </w:r>
      <w:proofErr w:type="spellEnd"/>
      <w:r w:rsidR="00AA6285" w:rsidRPr="004B1A44">
        <w:rPr>
          <w:rFonts w:ascii="Arial" w:hAnsi="Arial" w:cs="Arial"/>
          <w:color w:val="FF0000"/>
        </w:rPr>
        <w:t xml:space="preserve"> муниципального района: детям из малоимущих семей, имеющих среднедушевой доход, не превышающий размер прожиточного минимума в расчете на душу населения по Волгоградской области, получающих ежемесячное пособие в центрах социальной защиты населения; детям из многодетных семей; детям, состоящим на учете у фтизиатра, вне зависимости от среднедушевого дохода семьи ребенка;</w:t>
      </w:r>
      <w:proofErr w:type="gramEnd"/>
      <w:r w:rsidR="00AA6285" w:rsidRPr="004B1A44">
        <w:rPr>
          <w:rFonts w:ascii="Arial" w:hAnsi="Arial" w:cs="Arial"/>
          <w:color w:val="FF0000"/>
        </w:rPr>
        <w:t xml:space="preserve"> учащимся первых классов общеобразовательных организаций, расположенных на территории Волгоградской области, а также учащимся 2 - 4 классов общеобразовательных организаций, расположенных на территории городских и сельских поселений. В случае если обучающимся исполняется 18 лет до окончания обучения, частичная компенсация стоимости питания предоставляется на весь период обучения в муниципальной общеобразовательной организаци</w:t>
      </w:r>
      <w:proofErr w:type="gramStart"/>
      <w:r w:rsidR="00AA6285" w:rsidRPr="004B1A44">
        <w:rPr>
          <w:rFonts w:ascii="Arial" w:hAnsi="Arial" w:cs="Arial"/>
          <w:color w:val="FF0000"/>
        </w:rPr>
        <w:t>и</w:t>
      </w:r>
      <w:r w:rsidR="008F7CD5" w:rsidRPr="004B1A44">
        <w:rPr>
          <w:rFonts w:ascii="Arial" w:hAnsi="Arial" w:cs="Arial"/>
          <w:color w:val="FF0000"/>
        </w:rPr>
        <w:t>(</w:t>
      </w:r>
      <w:proofErr w:type="gramEnd"/>
      <w:r w:rsidR="008F7CD5" w:rsidRPr="004B1A44">
        <w:rPr>
          <w:rFonts w:ascii="Arial" w:hAnsi="Arial" w:cs="Arial"/>
          <w:color w:val="FF0000"/>
        </w:rPr>
        <w:t xml:space="preserve">п. 6.3 в ред. постановления администрации </w:t>
      </w:r>
      <w:proofErr w:type="spellStart"/>
      <w:r w:rsidR="008F7CD5" w:rsidRPr="004B1A44">
        <w:rPr>
          <w:rFonts w:ascii="Arial" w:hAnsi="Arial" w:cs="Arial"/>
          <w:color w:val="FF0000"/>
        </w:rPr>
        <w:t>Светлоярского</w:t>
      </w:r>
      <w:proofErr w:type="spellEnd"/>
      <w:r w:rsidR="008F7CD5" w:rsidRPr="004B1A44">
        <w:rPr>
          <w:rFonts w:ascii="Arial" w:hAnsi="Arial" w:cs="Arial"/>
          <w:color w:val="FF0000"/>
        </w:rPr>
        <w:t xml:space="preserve"> муниципального района Волгоградской обл. от 19.03.2019 N 487)</w:t>
      </w:r>
      <w:r w:rsidR="0009309C" w:rsidRPr="004B1A44">
        <w:rPr>
          <w:rFonts w:ascii="Arial" w:hAnsi="Arial" w:cs="Arial"/>
          <w:color w:val="FF0000"/>
        </w:rPr>
        <w:t>.</w:t>
      </w:r>
    </w:p>
    <w:p w:rsidR="00595E25" w:rsidRPr="004B1A44" w:rsidRDefault="0009309C" w:rsidP="00A8089D">
      <w:pPr>
        <w:spacing w:after="0" w:line="240" w:lineRule="auto"/>
        <w:ind w:firstLine="708"/>
        <w:jc w:val="both"/>
        <w:rPr>
          <w:rFonts w:ascii="Arial" w:hAnsi="Arial" w:cs="Arial"/>
          <w:color w:val="FF0000"/>
        </w:rPr>
      </w:pPr>
      <w:r w:rsidRPr="004B1A44">
        <w:rPr>
          <w:rFonts w:ascii="Arial" w:hAnsi="Arial" w:cs="Arial"/>
          <w:color w:val="FF0000"/>
        </w:rPr>
        <w:t>-детям из семей граждан, призванных на территории Волгоградской области  на военную службу по частичной мобилизации</w:t>
      </w:r>
      <w:r w:rsidR="00595E25" w:rsidRPr="004B1A44">
        <w:rPr>
          <w:rFonts w:ascii="Arial" w:hAnsi="Arial" w:cs="Arial"/>
          <w:color w:val="FF0000"/>
        </w:rPr>
        <w:t xml:space="preserve"> </w:t>
      </w:r>
      <w:r w:rsidRPr="004B1A44">
        <w:rPr>
          <w:rFonts w:ascii="Arial" w:hAnsi="Arial" w:cs="Arial"/>
          <w:color w:val="FF0000"/>
        </w:rPr>
        <w:t>в Вооруженные силы Российской Федерации в соответс</w:t>
      </w:r>
      <w:r w:rsidR="00595E25" w:rsidRPr="004B1A44">
        <w:rPr>
          <w:rFonts w:ascii="Arial" w:hAnsi="Arial" w:cs="Arial"/>
          <w:color w:val="FF0000"/>
        </w:rPr>
        <w:t>т</w:t>
      </w:r>
      <w:r w:rsidRPr="004B1A44">
        <w:rPr>
          <w:rFonts w:ascii="Arial" w:hAnsi="Arial" w:cs="Arial"/>
          <w:color w:val="FF0000"/>
        </w:rPr>
        <w:t xml:space="preserve">вии с Указом </w:t>
      </w:r>
      <w:r w:rsidR="00491EA4" w:rsidRPr="004B1A44">
        <w:rPr>
          <w:rFonts w:ascii="Arial" w:hAnsi="Arial" w:cs="Arial"/>
          <w:color w:val="FF0000"/>
        </w:rPr>
        <w:t>П</w:t>
      </w:r>
      <w:r w:rsidRPr="004B1A44">
        <w:rPr>
          <w:rFonts w:ascii="Arial" w:hAnsi="Arial" w:cs="Arial"/>
          <w:color w:val="FF0000"/>
        </w:rPr>
        <w:t xml:space="preserve">резидента  Российской Федерации </w:t>
      </w:r>
      <w:r w:rsidR="00595E25" w:rsidRPr="004B1A44">
        <w:rPr>
          <w:rFonts w:ascii="Arial" w:hAnsi="Arial" w:cs="Arial"/>
          <w:color w:val="FF0000"/>
        </w:rPr>
        <w:t xml:space="preserve"> от 21.09.2022 №647 « Об  объявлении  частичной мобилизации в Российской Федерации»;</w:t>
      </w:r>
    </w:p>
    <w:p w:rsidR="008F7CD5" w:rsidRPr="004B1A44" w:rsidRDefault="00595E25" w:rsidP="00A8089D">
      <w:pPr>
        <w:spacing w:after="0" w:line="240" w:lineRule="auto"/>
        <w:ind w:firstLine="708"/>
        <w:jc w:val="both"/>
        <w:rPr>
          <w:rFonts w:ascii="Arial" w:hAnsi="Arial" w:cs="Arial"/>
          <w:color w:val="FF0000"/>
        </w:rPr>
      </w:pPr>
      <w:r w:rsidRPr="004B1A44">
        <w:rPr>
          <w:rFonts w:ascii="Arial" w:hAnsi="Arial" w:cs="Arial"/>
          <w:color w:val="FF0000"/>
        </w:rPr>
        <w:t xml:space="preserve">-детям из семей граждан, </w:t>
      </w:r>
      <w:r w:rsidR="00491EA4" w:rsidRPr="004B1A44">
        <w:rPr>
          <w:rFonts w:ascii="Arial" w:hAnsi="Arial" w:cs="Arial"/>
          <w:color w:val="FF0000"/>
        </w:rPr>
        <w:t>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w:t>
      </w:r>
      <w:r w:rsidR="008F7CD5" w:rsidRPr="004B1A44">
        <w:rPr>
          <w:rFonts w:ascii="Arial" w:hAnsi="Arial" w:cs="Arial"/>
          <w:color w:val="FF0000"/>
        </w:rPr>
        <w:t xml:space="preserve"> </w:t>
      </w:r>
      <w:r w:rsidR="00491EA4" w:rsidRPr="004B1A44">
        <w:rPr>
          <w:rFonts w:ascii="Arial" w:hAnsi="Arial" w:cs="Arial"/>
          <w:color w:val="FF0000"/>
        </w:rPr>
        <w:t xml:space="preserve"> от 21.09.2022 №647 «Об объявлении частичной  мобилизации в Росси</w:t>
      </w:r>
      <w:r w:rsidR="004D17C7" w:rsidRPr="004B1A44">
        <w:rPr>
          <w:rFonts w:ascii="Arial" w:hAnsi="Arial" w:cs="Arial"/>
          <w:color w:val="FF0000"/>
        </w:rPr>
        <w:t>й</w:t>
      </w:r>
      <w:r w:rsidR="00491EA4" w:rsidRPr="004B1A44">
        <w:rPr>
          <w:rFonts w:ascii="Arial" w:hAnsi="Arial" w:cs="Arial"/>
          <w:color w:val="FF0000"/>
        </w:rPr>
        <w:t>ской Федерации», граждан, проходящих военную службу</w:t>
      </w:r>
      <w:r w:rsidR="004D17C7" w:rsidRPr="004B1A44">
        <w:rPr>
          <w:rFonts w:ascii="Arial" w:hAnsi="Arial" w:cs="Arial"/>
          <w:color w:val="FF0000"/>
        </w:rPr>
        <w:t xml:space="preserve"> в Вооруженных Си</w:t>
      </w:r>
      <w:r w:rsidR="00491EA4" w:rsidRPr="004B1A44">
        <w:rPr>
          <w:rFonts w:ascii="Arial" w:hAnsi="Arial" w:cs="Arial"/>
          <w:color w:val="FF0000"/>
        </w:rPr>
        <w:t>лах</w:t>
      </w:r>
      <w:r w:rsidR="004D17C7" w:rsidRPr="004B1A44">
        <w:rPr>
          <w:rFonts w:ascii="Arial" w:hAnsi="Arial" w:cs="Arial"/>
          <w:color w:val="FF0000"/>
        </w:rPr>
        <w:t xml:space="preserve"> Российской Федерации по контракту или находящихся на военной службе (службе) в войсках национальной гвардии Российской Федерации</w:t>
      </w:r>
      <w:proofErr w:type="gramStart"/>
      <w:r w:rsidR="004D17C7" w:rsidRPr="004B1A44">
        <w:rPr>
          <w:rFonts w:ascii="Arial" w:hAnsi="Arial" w:cs="Arial"/>
          <w:color w:val="FF0000"/>
        </w:rPr>
        <w:t xml:space="preserve"> ,</w:t>
      </w:r>
      <w:proofErr w:type="gramEnd"/>
      <w:r w:rsidR="004D17C7" w:rsidRPr="004B1A44">
        <w:rPr>
          <w:rFonts w:ascii="Arial" w:hAnsi="Arial" w:cs="Arial"/>
          <w:color w:val="FF0000"/>
        </w:rPr>
        <w:t xml:space="preserve"> </w:t>
      </w:r>
      <w:proofErr w:type="gramStart"/>
      <w:r w:rsidR="004D17C7" w:rsidRPr="004B1A44">
        <w:rPr>
          <w:rFonts w:ascii="Arial" w:hAnsi="Arial" w:cs="Arial"/>
          <w:color w:val="FF0000"/>
        </w:rPr>
        <w:t>в воинских формированиях и органах, указанных  в п. 6 статьи 1 Федерального закона от 3.05.1996 №61-ФЗ «Об обороне», принимающих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операции на</w:t>
      </w:r>
      <w:proofErr w:type="gramEnd"/>
      <w:r w:rsidR="004D17C7" w:rsidRPr="004B1A44">
        <w:rPr>
          <w:rFonts w:ascii="Arial" w:hAnsi="Arial" w:cs="Arial"/>
          <w:color w:val="FF0000"/>
        </w:rPr>
        <w:t xml:space="preserve"> территории Донецкой Народной Республики, Луганской Народной Республики, Запорожской области, Херсонской  области и Украины;</w:t>
      </w:r>
    </w:p>
    <w:p w:rsidR="004D17C7" w:rsidRPr="004B1A44" w:rsidRDefault="004D17C7" w:rsidP="00A8089D">
      <w:pPr>
        <w:spacing w:after="0" w:line="240" w:lineRule="auto"/>
        <w:ind w:firstLine="708"/>
        <w:jc w:val="both"/>
        <w:rPr>
          <w:rFonts w:ascii="Arial" w:hAnsi="Arial" w:cs="Arial"/>
          <w:color w:val="FF0000"/>
        </w:rPr>
      </w:pPr>
      <w:r w:rsidRPr="004B1A44">
        <w:rPr>
          <w:rFonts w:ascii="Arial" w:hAnsi="Arial" w:cs="Arial"/>
          <w:color w:val="FF0000"/>
        </w:rPr>
        <w:lastRenderedPageBreak/>
        <w:t>-детям из семей лиц, признанных беженцами на территории Российской Федерации, или получавших временное убежище на территории Российской Федерации</w:t>
      </w:r>
      <w:proofErr w:type="gramStart"/>
      <w:r w:rsidRPr="004B1A44">
        <w:rPr>
          <w:rFonts w:ascii="Arial" w:hAnsi="Arial" w:cs="Arial"/>
          <w:color w:val="FF0000"/>
        </w:rPr>
        <w:t xml:space="preserve"> ,</w:t>
      </w:r>
      <w:proofErr w:type="gramEnd"/>
      <w:r w:rsidRPr="004B1A44">
        <w:rPr>
          <w:rFonts w:ascii="Arial" w:hAnsi="Arial" w:cs="Arial"/>
          <w:color w:val="FF0000"/>
        </w:rPr>
        <w:t xml:space="preserve"> или признанных вынужденными  переселенцами;</w:t>
      </w:r>
    </w:p>
    <w:p w:rsidR="004D17C7" w:rsidRPr="004B1A44" w:rsidRDefault="004D17C7" w:rsidP="00A8089D">
      <w:pPr>
        <w:spacing w:after="0" w:line="240" w:lineRule="auto"/>
        <w:ind w:firstLine="708"/>
        <w:jc w:val="both"/>
        <w:rPr>
          <w:rFonts w:ascii="Arial" w:hAnsi="Arial" w:cs="Arial"/>
          <w:color w:val="FF0000"/>
        </w:rPr>
      </w:pPr>
      <w:r w:rsidRPr="004B1A44">
        <w:rPr>
          <w:rFonts w:ascii="Arial" w:hAnsi="Arial" w:cs="Arial"/>
          <w:color w:val="FF0000"/>
        </w:rPr>
        <w:t xml:space="preserve">- детям из семей лиц, пострадавших  в результате чрезвычайных </w:t>
      </w:r>
      <w:r w:rsidR="002B1A6A" w:rsidRPr="004B1A44">
        <w:rPr>
          <w:rFonts w:ascii="Arial" w:hAnsi="Arial" w:cs="Arial"/>
          <w:color w:val="FF0000"/>
        </w:rPr>
        <w:t>ситуаций природного и техногенного характера;</w:t>
      </w:r>
    </w:p>
    <w:p w:rsidR="00CB1F09" w:rsidRPr="004B1A44" w:rsidRDefault="002B1A6A" w:rsidP="00A8089D">
      <w:pPr>
        <w:spacing w:after="0" w:line="240" w:lineRule="auto"/>
        <w:ind w:firstLine="708"/>
        <w:jc w:val="both"/>
        <w:rPr>
          <w:rFonts w:ascii="Arial" w:hAnsi="Arial" w:cs="Arial"/>
          <w:color w:val="FF0000"/>
        </w:rPr>
      </w:pPr>
      <w:r w:rsidRPr="004B1A44">
        <w:rPr>
          <w:rFonts w:ascii="Arial" w:hAnsi="Arial" w:cs="Arial"/>
          <w:color w:val="FF0000"/>
        </w:rPr>
        <w:t xml:space="preserve">-детям из семей граждан,  призванных по частичной мобилизации в Вооруженные силы Российской Федерации в соответствии с Указом Президента  Российской Федерации  </w:t>
      </w:r>
      <w:r w:rsidR="00CB1F09" w:rsidRPr="004B1A44">
        <w:rPr>
          <w:rFonts w:ascii="Arial" w:hAnsi="Arial" w:cs="Arial"/>
          <w:color w:val="FF0000"/>
        </w:rPr>
        <w:t>от 21.09.2022 №647 «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воинских формированиях  и органах</w:t>
      </w:r>
      <w:proofErr w:type="gramStart"/>
      <w:r w:rsidR="00CB1F09" w:rsidRPr="004B1A44">
        <w:rPr>
          <w:rFonts w:ascii="Arial" w:hAnsi="Arial" w:cs="Arial"/>
          <w:color w:val="FF0000"/>
        </w:rPr>
        <w:t xml:space="preserve"> ,</w:t>
      </w:r>
      <w:proofErr w:type="gramEnd"/>
      <w:r w:rsidR="00CB1F09" w:rsidRPr="004B1A44">
        <w:rPr>
          <w:rFonts w:ascii="Arial" w:hAnsi="Arial" w:cs="Arial"/>
          <w:color w:val="FF0000"/>
        </w:rPr>
        <w:t xml:space="preserve"> указанных  в п. </w:t>
      </w:r>
      <w:proofErr w:type="gramStart"/>
      <w:r w:rsidR="00CB1F09" w:rsidRPr="004B1A44">
        <w:rPr>
          <w:rFonts w:ascii="Arial" w:hAnsi="Arial" w:cs="Arial"/>
          <w:color w:val="FF0000"/>
        </w:rPr>
        <w:t>6 статьи 1 Федерального закона от 3.05.1996 №61-ФЗ «Об обороне», принимающих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операции на территории Донецкой Народной Республики, Луганской Народной Республики, Запорожской</w:t>
      </w:r>
      <w:proofErr w:type="gramEnd"/>
      <w:r w:rsidR="00CB1F09" w:rsidRPr="004B1A44">
        <w:rPr>
          <w:rFonts w:ascii="Arial" w:hAnsi="Arial" w:cs="Arial"/>
          <w:color w:val="FF0000"/>
        </w:rPr>
        <w:t xml:space="preserve"> </w:t>
      </w:r>
      <w:proofErr w:type="gramStart"/>
      <w:r w:rsidR="00CB1F09" w:rsidRPr="004B1A44">
        <w:rPr>
          <w:rFonts w:ascii="Arial" w:hAnsi="Arial" w:cs="Arial"/>
          <w:color w:val="FF0000"/>
        </w:rPr>
        <w:t xml:space="preserve">области, Херсонской  области и Украины, а также  граждан из числа </w:t>
      </w:r>
      <w:r w:rsidR="0079384B" w:rsidRPr="004B1A44">
        <w:rPr>
          <w:rFonts w:ascii="Arial" w:hAnsi="Arial" w:cs="Arial"/>
          <w:color w:val="FF0000"/>
        </w:rPr>
        <w:t>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истечении одного года со дня  их увольнения с военной службы  (службы), исключения из добровольческого формирования вследствие увлечения (ранения, травмы, контузии</w:t>
      </w:r>
      <w:proofErr w:type="gramEnd"/>
      <w:r w:rsidR="0079384B" w:rsidRPr="004B1A44">
        <w:rPr>
          <w:rFonts w:ascii="Arial" w:hAnsi="Arial" w:cs="Arial"/>
          <w:color w:val="FF0000"/>
        </w:rPr>
        <w:t xml:space="preserve">) или  заболевания, </w:t>
      </w:r>
      <w:proofErr w:type="gramStart"/>
      <w:r w:rsidR="0079384B" w:rsidRPr="004B1A44">
        <w:rPr>
          <w:rFonts w:ascii="Arial" w:hAnsi="Arial" w:cs="Arial"/>
          <w:color w:val="FF0000"/>
        </w:rPr>
        <w:t>полученных</w:t>
      </w:r>
      <w:proofErr w:type="gramEnd"/>
      <w:r w:rsidR="0079384B" w:rsidRPr="004B1A44">
        <w:rPr>
          <w:rFonts w:ascii="Arial" w:hAnsi="Arial" w:cs="Arial"/>
          <w:color w:val="FF0000"/>
        </w:rPr>
        <w:t xml:space="preserve">  ими при участии в специальной военной операции.  </w:t>
      </w:r>
    </w:p>
    <w:p w:rsidR="005067A5" w:rsidRPr="004B1A44" w:rsidRDefault="005067A5" w:rsidP="00A8089D">
      <w:pPr>
        <w:spacing w:after="0" w:line="240" w:lineRule="auto"/>
        <w:ind w:firstLine="708"/>
        <w:jc w:val="both"/>
        <w:rPr>
          <w:rFonts w:ascii="Arial" w:hAnsi="Arial" w:cs="Arial"/>
          <w:color w:val="FF0000"/>
        </w:rPr>
      </w:pPr>
      <w:r w:rsidRPr="004B1A44">
        <w:rPr>
          <w:rFonts w:ascii="Arial" w:hAnsi="Arial" w:cs="Arial"/>
          <w:color w:val="FF0000"/>
        </w:rPr>
        <w:t>6.4. Частичная компенсация стоимости питания предоставляется за счет средств, поступающих из бюджета Волгоградской области согласно пункту 3 статьи 46 Закона Волгоградской области от 31.12.2015 N 246-ОД "Социальный кодекс Волгоградской области"</w:t>
      </w:r>
      <w:proofErr w:type="gramStart"/>
      <w:r w:rsidRPr="004B1A44">
        <w:rPr>
          <w:rFonts w:ascii="Arial" w:hAnsi="Arial" w:cs="Arial"/>
          <w:color w:val="FF0000"/>
        </w:rPr>
        <w:t>.</w:t>
      </w:r>
      <w:proofErr w:type="gramEnd"/>
      <w:r w:rsidRPr="004B1A44">
        <w:rPr>
          <w:rFonts w:ascii="Arial" w:hAnsi="Arial" w:cs="Arial"/>
          <w:color w:val="FF0000"/>
        </w:rPr>
        <w:t xml:space="preserve"> (</w:t>
      </w:r>
      <w:proofErr w:type="gramStart"/>
      <w:r w:rsidRPr="004B1A44">
        <w:rPr>
          <w:rFonts w:ascii="Arial" w:hAnsi="Arial" w:cs="Arial"/>
          <w:color w:val="FF0000"/>
        </w:rPr>
        <w:t>п</w:t>
      </w:r>
      <w:proofErr w:type="gramEnd"/>
      <w:r w:rsidRPr="004B1A44">
        <w:rPr>
          <w:rFonts w:ascii="Arial" w:hAnsi="Arial" w:cs="Arial"/>
          <w:color w:val="FF0000"/>
        </w:rPr>
        <w:t xml:space="preserve">. 6.4 в ред. постановления администрации </w:t>
      </w:r>
      <w:proofErr w:type="spellStart"/>
      <w:r w:rsidRPr="004B1A44">
        <w:rPr>
          <w:rFonts w:ascii="Arial" w:hAnsi="Arial" w:cs="Arial"/>
          <w:color w:val="FF0000"/>
        </w:rPr>
        <w:t>Светлоярского</w:t>
      </w:r>
      <w:proofErr w:type="spellEnd"/>
      <w:r w:rsidRPr="004B1A44">
        <w:rPr>
          <w:rFonts w:ascii="Arial" w:hAnsi="Arial" w:cs="Arial"/>
          <w:color w:val="FF0000"/>
        </w:rPr>
        <w:t xml:space="preserve"> муниципального района Волгоградской обл. от 14.01.2019 N 17) </w:t>
      </w:r>
    </w:p>
    <w:p w:rsidR="002B1A6A" w:rsidRPr="004B1A44" w:rsidRDefault="008F7CD5" w:rsidP="00A8089D">
      <w:pPr>
        <w:spacing w:after="0" w:line="240" w:lineRule="auto"/>
        <w:ind w:firstLine="708"/>
        <w:jc w:val="both"/>
        <w:rPr>
          <w:rFonts w:ascii="Arial" w:hAnsi="Arial" w:cs="Arial"/>
          <w:color w:val="FF0000"/>
        </w:rPr>
      </w:pPr>
      <w:r w:rsidRPr="004B1A44">
        <w:rPr>
          <w:rFonts w:ascii="Arial" w:hAnsi="Arial" w:cs="Arial"/>
          <w:color w:val="FF0000"/>
        </w:rPr>
        <w:t>6.</w:t>
      </w:r>
      <w:r w:rsidR="0079384B" w:rsidRPr="004B1A44">
        <w:rPr>
          <w:rFonts w:ascii="Arial" w:hAnsi="Arial" w:cs="Arial"/>
          <w:color w:val="FF0000"/>
        </w:rPr>
        <w:t>5</w:t>
      </w:r>
      <w:r w:rsidRPr="004B1A44">
        <w:rPr>
          <w:rFonts w:ascii="Arial" w:hAnsi="Arial" w:cs="Arial"/>
          <w:color w:val="FF0000"/>
        </w:rPr>
        <w:t xml:space="preserve">. </w:t>
      </w:r>
      <w:proofErr w:type="gramStart"/>
      <w:r w:rsidRPr="004B1A44">
        <w:rPr>
          <w:rFonts w:ascii="Arial" w:hAnsi="Arial" w:cs="Arial"/>
          <w:color w:val="FF0000"/>
        </w:rPr>
        <w:t>Частичная компенсация стоимости</w:t>
      </w:r>
      <w:r w:rsidR="002B1A6A" w:rsidRPr="004B1A44">
        <w:rPr>
          <w:rFonts w:ascii="Arial" w:hAnsi="Arial" w:cs="Arial"/>
          <w:color w:val="FF0000"/>
        </w:rPr>
        <w:t xml:space="preserve"> горячего </w:t>
      </w:r>
      <w:r w:rsidRPr="004B1A44">
        <w:rPr>
          <w:rFonts w:ascii="Arial" w:hAnsi="Arial" w:cs="Arial"/>
          <w:color w:val="FF0000"/>
        </w:rPr>
        <w:t xml:space="preserve"> питания</w:t>
      </w:r>
      <w:r w:rsidR="002B1A6A" w:rsidRPr="004B1A44">
        <w:rPr>
          <w:rFonts w:ascii="Arial" w:hAnsi="Arial" w:cs="Arial"/>
          <w:color w:val="FF0000"/>
        </w:rPr>
        <w:t xml:space="preserve">,  предусматривающего наличие горячего блюда, не считая горячего напитка, не менее одного раза в день, на одного обучающегося в день, </w:t>
      </w:r>
      <w:r w:rsidRPr="004B1A44">
        <w:rPr>
          <w:rFonts w:ascii="Arial" w:hAnsi="Arial" w:cs="Arial"/>
          <w:color w:val="FF0000"/>
        </w:rPr>
        <w:t xml:space="preserve"> за счет средств, </w:t>
      </w:r>
      <w:r w:rsidR="002B1A6A" w:rsidRPr="004B1A44">
        <w:rPr>
          <w:rFonts w:ascii="Arial" w:hAnsi="Arial" w:cs="Arial"/>
          <w:color w:val="FF0000"/>
        </w:rPr>
        <w:t xml:space="preserve"> бюджета  </w:t>
      </w:r>
      <w:proofErr w:type="spellStart"/>
      <w:r w:rsidR="002B1A6A" w:rsidRPr="004B1A44">
        <w:rPr>
          <w:rFonts w:ascii="Arial" w:hAnsi="Arial" w:cs="Arial"/>
          <w:color w:val="FF0000"/>
        </w:rPr>
        <w:t>Светлоярского</w:t>
      </w:r>
      <w:proofErr w:type="spellEnd"/>
      <w:r w:rsidR="002B1A6A" w:rsidRPr="004B1A44">
        <w:rPr>
          <w:rFonts w:ascii="Arial" w:hAnsi="Arial" w:cs="Arial"/>
          <w:color w:val="FF0000"/>
        </w:rPr>
        <w:t xml:space="preserve"> муниципального района Волгоградской области  осуществляется в течение учебного года за период фактического посещения муниципального  общеобразовательного учреждения из расчета  с 01.01.202</w:t>
      </w:r>
      <w:r w:rsidR="0079384B" w:rsidRPr="004B1A44">
        <w:rPr>
          <w:rFonts w:ascii="Arial" w:hAnsi="Arial" w:cs="Arial"/>
          <w:color w:val="FF0000"/>
        </w:rPr>
        <w:t>4</w:t>
      </w:r>
      <w:r w:rsidR="002B1A6A" w:rsidRPr="004B1A44">
        <w:rPr>
          <w:rFonts w:ascii="Arial" w:hAnsi="Arial" w:cs="Arial"/>
          <w:color w:val="FF0000"/>
        </w:rPr>
        <w:t xml:space="preserve"> – 2</w:t>
      </w:r>
      <w:r w:rsidR="0079384B" w:rsidRPr="004B1A44">
        <w:rPr>
          <w:rFonts w:ascii="Arial" w:hAnsi="Arial" w:cs="Arial"/>
          <w:color w:val="FF0000"/>
        </w:rPr>
        <w:t>1</w:t>
      </w:r>
      <w:r w:rsidR="002B1A6A" w:rsidRPr="004B1A44">
        <w:rPr>
          <w:rFonts w:ascii="Arial" w:hAnsi="Arial" w:cs="Arial"/>
          <w:color w:val="FF0000"/>
        </w:rPr>
        <w:t xml:space="preserve"> (двадцать</w:t>
      </w:r>
      <w:r w:rsidR="0079384B" w:rsidRPr="004B1A44">
        <w:rPr>
          <w:rFonts w:ascii="Arial" w:hAnsi="Arial" w:cs="Arial"/>
          <w:color w:val="FF0000"/>
        </w:rPr>
        <w:t xml:space="preserve">  один</w:t>
      </w:r>
      <w:r w:rsidR="002B1A6A" w:rsidRPr="004B1A44">
        <w:rPr>
          <w:rFonts w:ascii="Arial" w:hAnsi="Arial" w:cs="Arial"/>
          <w:color w:val="FF0000"/>
        </w:rPr>
        <w:t>) руб</w:t>
      </w:r>
      <w:r w:rsidR="0079384B" w:rsidRPr="004B1A44">
        <w:rPr>
          <w:rFonts w:ascii="Arial" w:hAnsi="Arial" w:cs="Arial"/>
          <w:color w:val="FF0000"/>
        </w:rPr>
        <w:t>ль 47</w:t>
      </w:r>
      <w:r w:rsidR="002B1A6A" w:rsidRPr="004B1A44">
        <w:rPr>
          <w:rFonts w:ascii="Arial" w:hAnsi="Arial" w:cs="Arial"/>
          <w:color w:val="FF0000"/>
        </w:rPr>
        <w:t xml:space="preserve"> коп.</w:t>
      </w:r>
      <w:proofErr w:type="gramEnd"/>
    </w:p>
    <w:p w:rsidR="00543903" w:rsidRPr="004B1A44" w:rsidRDefault="00543903" w:rsidP="00A8089D">
      <w:pPr>
        <w:spacing w:after="0" w:line="240" w:lineRule="auto"/>
        <w:ind w:firstLine="708"/>
        <w:jc w:val="both"/>
        <w:rPr>
          <w:rFonts w:ascii="Arial" w:hAnsi="Arial" w:cs="Arial"/>
          <w:color w:val="FF0000"/>
        </w:rPr>
      </w:pPr>
      <w:r w:rsidRPr="004B1A44">
        <w:rPr>
          <w:rFonts w:ascii="Arial" w:hAnsi="Arial" w:cs="Arial"/>
          <w:color w:val="FF0000"/>
        </w:rPr>
        <w:t>-Сумма расходов на обеспечение бесплатным двухразовым питанием обучающегося с ограниченными возможностями здоровья, в том числе  детям-инвалидам, составляет 87 (восемьдесят семь) рублей 36 копеек в день  одного обучающегося.</w:t>
      </w:r>
    </w:p>
    <w:p w:rsidR="00543903" w:rsidRPr="004B1A44" w:rsidRDefault="00543903" w:rsidP="00A8089D">
      <w:pPr>
        <w:spacing w:after="0" w:line="240" w:lineRule="auto"/>
        <w:ind w:firstLine="708"/>
        <w:jc w:val="both"/>
        <w:rPr>
          <w:rFonts w:ascii="Arial" w:hAnsi="Arial" w:cs="Arial"/>
          <w:color w:val="FF0000"/>
        </w:rPr>
      </w:pPr>
      <w:r w:rsidRPr="004B1A44">
        <w:rPr>
          <w:rFonts w:ascii="Arial" w:hAnsi="Arial" w:cs="Arial"/>
          <w:color w:val="FF0000"/>
        </w:rPr>
        <w:t xml:space="preserve">Дети с ограниченными возможностями здоровья, в том числе дети-инвалиды, получающие образование на дому, обеспечиваются продуктовыми наборами на сумму 87 (восемьдесят семь) рублей 36 копеек на одного обучающегося в день.  </w:t>
      </w:r>
    </w:p>
    <w:p w:rsidR="008F7CD5" w:rsidRPr="004B1A44" w:rsidRDefault="008F7CD5" w:rsidP="00A8089D">
      <w:pPr>
        <w:spacing w:after="0" w:line="240" w:lineRule="auto"/>
        <w:ind w:firstLine="708"/>
        <w:jc w:val="both"/>
        <w:rPr>
          <w:rFonts w:ascii="Arial" w:hAnsi="Arial" w:cs="Arial"/>
          <w:color w:val="FF0000"/>
        </w:rPr>
      </w:pPr>
      <w:r w:rsidRPr="004B1A44">
        <w:rPr>
          <w:rFonts w:ascii="Arial" w:hAnsi="Arial" w:cs="Arial"/>
          <w:color w:val="FF0000"/>
        </w:rPr>
        <w:t xml:space="preserve">7. Права и обязанности родителей (законных представителей) обучающихся </w:t>
      </w:r>
    </w:p>
    <w:p w:rsidR="008F7CD5" w:rsidRPr="004B1A44" w:rsidRDefault="008F7CD5" w:rsidP="00A8089D">
      <w:pPr>
        <w:spacing w:after="0" w:line="240" w:lineRule="auto"/>
        <w:ind w:firstLine="708"/>
        <w:jc w:val="both"/>
        <w:rPr>
          <w:rFonts w:ascii="Arial" w:hAnsi="Arial" w:cs="Arial"/>
          <w:color w:val="FF0000"/>
        </w:rPr>
      </w:pPr>
      <w:r w:rsidRPr="004B1A44">
        <w:rPr>
          <w:rFonts w:ascii="Arial" w:hAnsi="Arial" w:cs="Arial"/>
          <w:color w:val="FF0000"/>
        </w:rPr>
        <w:t>7.1. Родители (законные представители) учащихся имеют право:</w:t>
      </w:r>
    </w:p>
    <w:p w:rsidR="008F7CD5" w:rsidRPr="004B1A44" w:rsidRDefault="008F7CD5" w:rsidP="00AD1E1F">
      <w:pPr>
        <w:spacing w:after="0" w:line="240" w:lineRule="auto"/>
        <w:jc w:val="both"/>
        <w:rPr>
          <w:rFonts w:ascii="Arial" w:hAnsi="Arial" w:cs="Arial"/>
          <w:color w:val="FF0000"/>
        </w:rPr>
      </w:pPr>
      <w:r w:rsidRPr="004B1A44">
        <w:rPr>
          <w:rFonts w:ascii="Arial" w:hAnsi="Arial" w:cs="Arial"/>
          <w:color w:val="FF0000"/>
        </w:rPr>
        <w:t xml:space="preserve"> </w:t>
      </w:r>
      <w:r w:rsidR="00A8089D" w:rsidRPr="004B1A44">
        <w:rPr>
          <w:rFonts w:ascii="Arial" w:hAnsi="Arial" w:cs="Arial"/>
          <w:color w:val="FF0000"/>
        </w:rPr>
        <w:tab/>
      </w:r>
      <w:r w:rsidRPr="004B1A44">
        <w:rPr>
          <w:rFonts w:ascii="Arial" w:hAnsi="Arial" w:cs="Arial"/>
          <w:color w:val="FF0000"/>
        </w:rPr>
        <w:t xml:space="preserve">7.1.1. Подать заявление на предоставление мер социальной поддержки (получение частичной компенсации стоимости питания) в случае, предусмотренном действующими нормативными правовыми актами. </w:t>
      </w:r>
    </w:p>
    <w:p w:rsidR="008F7CD5" w:rsidRPr="004B1A44" w:rsidRDefault="008F7CD5" w:rsidP="00A8089D">
      <w:pPr>
        <w:spacing w:after="0" w:line="240" w:lineRule="auto"/>
        <w:ind w:firstLine="708"/>
        <w:jc w:val="both"/>
        <w:rPr>
          <w:rFonts w:ascii="Arial" w:hAnsi="Arial" w:cs="Arial"/>
          <w:color w:val="FF0000"/>
        </w:rPr>
      </w:pPr>
      <w:r w:rsidRPr="004B1A44">
        <w:rPr>
          <w:rFonts w:ascii="Arial" w:hAnsi="Arial" w:cs="Arial"/>
          <w:color w:val="FF0000"/>
        </w:rPr>
        <w:t xml:space="preserve">7.1.2. Вносить в установленном порядке в администрацию муниципального общеобразовательного учреждения предложения по улучшению организации питания </w:t>
      </w:r>
      <w:proofErr w:type="gramStart"/>
      <w:r w:rsidRPr="004B1A44">
        <w:rPr>
          <w:rFonts w:ascii="Arial" w:hAnsi="Arial" w:cs="Arial"/>
          <w:color w:val="FF0000"/>
        </w:rPr>
        <w:t>обучающихся</w:t>
      </w:r>
      <w:proofErr w:type="gramEnd"/>
      <w:r w:rsidRPr="004B1A44">
        <w:rPr>
          <w:rFonts w:ascii="Arial" w:hAnsi="Arial" w:cs="Arial"/>
          <w:color w:val="FF0000"/>
        </w:rPr>
        <w:t xml:space="preserve"> лично, через родительский комитет. </w:t>
      </w:r>
    </w:p>
    <w:p w:rsidR="008F7CD5" w:rsidRPr="004B1A44" w:rsidRDefault="008F7CD5" w:rsidP="00A8089D">
      <w:pPr>
        <w:spacing w:after="0" w:line="240" w:lineRule="auto"/>
        <w:ind w:firstLine="708"/>
        <w:jc w:val="both"/>
        <w:rPr>
          <w:rFonts w:ascii="Arial" w:hAnsi="Arial" w:cs="Arial"/>
          <w:color w:val="FF0000"/>
        </w:rPr>
      </w:pPr>
      <w:r w:rsidRPr="004B1A44">
        <w:rPr>
          <w:rFonts w:ascii="Arial" w:hAnsi="Arial" w:cs="Arial"/>
          <w:color w:val="FF0000"/>
        </w:rPr>
        <w:t>7.1.3. Знакомиться с примерным двухнедельным и ежедневным меню, ценами на готовую продукцию в школьных столовых и буфетах.</w:t>
      </w:r>
    </w:p>
    <w:p w:rsidR="008F7CD5" w:rsidRPr="004B1A44" w:rsidRDefault="008F7CD5" w:rsidP="00AD1E1F">
      <w:pPr>
        <w:spacing w:after="0" w:line="240" w:lineRule="auto"/>
        <w:jc w:val="both"/>
        <w:rPr>
          <w:rFonts w:ascii="Arial" w:hAnsi="Arial" w:cs="Arial"/>
          <w:color w:val="FF0000"/>
        </w:rPr>
      </w:pPr>
      <w:r w:rsidRPr="004B1A44">
        <w:rPr>
          <w:rFonts w:ascii="Arial" w:hAnsi="Arial" w:cs="Arial"/>
          <w:color w:val="FF0000"/>
        </w:rPr>
        <w:t xml:space="preserve"> </w:t>
      </w:r>
      <w:r w:rsidR="00A8089D" w:rsidRPr="004B1A44">
        <w:rPr>
          <w:rFonts w:ascii="Arial" w:hAnsi="Arial" w:cs="Arial"/>
          <w:color w:val="FF0000"/>
        </w:rPr>
        <w:tab/>
      </w:r>
      <w:r w:rsidRPr="004B1A44">
        <w:rPr>
          <w:rFonts w:ascii="Arial" w:hAnsi="Arial" w:cs="Arial"/>
          <w:color w:val="FF0000"/>
        </w:rPr>
        <w:t xml:space="preserve">7.1.4. Оказывать в добровольном порядке благотворительную помощь с целью улучшения организации питания учащихся строго в соответствии с действующим законодательством. </w:t>
      </w:r>
    </w:p>
    <w:p w:rsidR="008F7CD5" w:rsidRPr="004B1A44" w:rsidRDefault="008F7CD5" w:rsidP="00A8089D">
      <w:pPr>
        <w:spacing w:after="0" w:line="240" w:lineRule="auto"/>
        <w:ind w:firstLine="708"/>
        <w:jc w:val="both"/>
        <w:rPr>
          <w:rFonts w:ascii="Arial" w:hAnsi="Arial" w:cs="Arial"/>
          <w:color w:val="FF0000"/>
        </w:rPr>
      </w:pPr>
      <w:r w:rsidRPr="004B1A44">
        <w:rPr>
          <w:rFonts w:ascii="Arial" w:hAnsi="Arial" w:cs="Arial"/>
          <w:color w:val="FF0000"/>
        </w:rPr>
        <w:t xml:space="preserve">7.2. Родители (законные представители) </w:t>
      </w:r>
      <w:proofErr w:type="gramStart"/>
      <w:r w:rsidRPr="004B1A44">
        <w:rPr>
          <w:rFonts w:ascii="Arial" w:hAnsi="Arial" w:cs="Arial"/>
          <w:color w:val="FF0000"/>
        </w:rPr>
        <w:t>обучающихся</w:t>
      </w:r>
      <w:proofErr w:type="gramEnd"/>
      <w:r w:rsidRPr="004B1A44">
        <w:rPr>
          <w:rFonts w:ascii="Arial" w:hAnsi="Arial" w:cs="Arial"/>
          <w:color w:val="FF0000"/>
        </w:rPr>
        <w:t xml:space="preserve"> обязаны: </w:t>
      </w:r>
    </w:p>
    <w:p w:rsidR="008F7CD5" w:rsidRPr="004B1A44" w:rsidRDefault="008F7CD5" w:rsidP="00A8089D">
      <w:pPr>
        <w:spacing w:after="0" w:line="240" w:lineRule="auto"/>
        <w:ind w:firstLine="708"/>
        <w:jc w:val="both"/>
        <w:rPr>
          <w:rFonts w:ascii="Arial" w:hAnsi="Arial" w:cs="Arial"/>
          <w:color w:val="FF0000"/>
        </w:rPr>
      </w:pPr>
      <w:r w:rsidRPr="004B1A44">
        <w:rPr>
          <w:rFonts w:ascii="Arial" w:hAnsi="Arial" w:cs="Arial"/>
          <w:color w:val="FF0000"/>
        </w:rPr>
        <w:lastRenderedPageBreak/>
        <w:t>7.2.1. При предоставлении заявления на получение частичной компенсации стоимости питания ребенка предоставить администрации муниципального общеобразовательного учреждения один из следующих документов:</w:t>
      </w:r>
    </w:p>
    <w:p w:rsidR="008F7CD5" w:rsidRPr="004B1A44" w:rsidRDefault="008F7CD5" w:rsidP="00A8089D">
      <w:pPr>
        <w:spacing w:after="0" w:line="240" w:lineRule="auto"/>
        <w:ind w:firstLine="708"/>
        <w:jc w:val="both"/>
        <w:rPr>
          <w:rFonts w:ascii="Arial" w:hAnsi="Arial" w:cs="Arial"/>
          <w:color w:val="FF0000"/>
        </w:rPr>
      </w:pPr>
      <w:r w:rsidRPr="004B1A44">
        <w:rPr>
          <w:rFonts w:ascii="Arial" w:hAnsi="Arial" w:cs="Arial"/>
          <w:color w:val="FF0000"/>
        </w:rPr>
        <w:t xml:space="preserve"> - документ, подтверждающий, что среднедушевой доход ниже величины прожиточного минимума в расчете на душу населения по Волгоградской области; </w:t>
      </w:r>
    </w:p>
    <w:p w:rsidR="008F7CD5" w:rsidRPr="004B1A44" w:rsidRDefault="008F7CD5" w:rsidP="00A8089D">
      <w:pPr>
        <w:spacing w:after="0" w:line="240" w:lineRule="auto"/>
        <w:ind w:firstLine="708"/>
        <w:jc w:val="both"/>
        <w:rPr>
          <w:rFonts w:ascii="Arial" w:hAnsi="Arial" w:cs="Arial"/>
          <w:color w:val="FF0000"/>
        </w:rPr>
      </w:pPr>
      <w:r w:rsidRPr="004B1A44">
        <w:rPr>
          <w:rFonts w:ascii="Arial" w:hAnsi="Arial" w:cs="Arial"/>
          <w:color w:val="FF0000"/>
        </w:rPr>
        <w:t xml:space="preserve">- документ, подтверждающий регистрацию семьи в качестве многодетной; </w:t>
      </w:r>
    </w:p>
    <w:p w:rsidR="00EA2B2A" w:rsidRPr="004B1A44" w:rsidRDefault="008F7CD5" w:rsidP="00A8089D">
      <w:pPr>
        <w:spacing w:after="0" w:line="240" w:lineRule="auto"/>
        <w:ind w:firstLine="708"/>
        <w:jc w:val="both"/>
        <w:rPr>
          <w:rFonts w:ascii="Arial" w:hAnsi="Arial" w:cs="Arial"/>
          <w:color w:val="FF0000"/>
        </w:rPr>
      </w:pPr>
      <w:proofErr w:type="gramStart"/>
      <w:r w:rsidRPr="004B1A44">
        <w:rPr>
          <w:rFonts w:ascii="Arial" w:hAnsi="Arial" w:cs="Arial"/>
          <w:color w:val="FF0000"/>
        </w:rPr>
        <w:t>- документ, подтверждающий факт постановки обучающегося на учет у фтизиатра;</w:t>
      </w:r>
      <w:proofErr w:type="gramEnd"/>
    </w:p>
    <w:p w:rsidR="008F7CD5" w:rsidRPr="004B1A44" w:rsidRDefault="008F7CD5" w:rsidP="00481362">
      <w:pPr>
        <w:spacing w:after="0" w:line="240" w:lineRule="auto"/>
        <w:ind w:firstLine="708"/>
        <w:jc w:val="both"/>
        <w:rPr>
          <w:rFonts w:ascii="Arial" w:hAnsi="Arial" w:cs="Arial"/>
          <w:color w:val="FF0000"/>
        </w:rPr>
      </w:pPr>
      <w:r w:rsidRPr="004B1A44">
        <w:rPr>
          <w:rFonts w:ascii="Arial" w:hAnsi="Arial" w:cs="Arial"/>
          <w:color w:val="FF0000"/>
        </w:rPr>
        <w:t>-согласие родителей на обработку персональных данных в случаях и форме, установленных Федеральным законом от 27.07.2006 №152-ФЗ « О персональных  данных» (данные документы регистрируются в день их предоставления).</w:t>
      </w:r>
    </w:p>
    <w:p w:rsidR="00481362" w:rsidRPr="004B1A44" w:rsidRDefault="00481362" w:rsidP="00481362">
      <w:pPr>
        <w:spacing w:after="0" w:line="240" w:lineRule="auto"/>
        <w:ind w:firstLine="708"/>
        <w:jc w:val="both"/>
        <w:rPr>
          <w:rFonts w:ascii="Arial" w:hAnsi="Arial" w:cs="Arial"/>
          <w:color w:val="FF0000"/>
        </w:rPr>
      </w:pPr>
      <w:r w:rsidRPr="004B1A44">
        <w:rPr>
          <w:rFonts w:ascii="Arial" w:hAnsi="Arial" w:cs="Arial"/>
          <w:color w:val="FF0000"/>
        </w:rPr>
        <w:t>- документ</w:t>
      </w:r>
      <w:proofErr w:type="gramStart"/>
      <w:r w:rsidRPr="004B1A44">
        <w:rPr>
          <w:rFonts w:ascii="Arial" w:hAnsi="Arial" w:cs="Arial"/>
          <w:color w:val="FF0000"/>
        </w:rPr>
        <w:t xml:space="preserve"> ,</w:t>
      </w:r>
      <w:proofErr w:type="gramEnd"/>
      <w:r w:rsidRPr="004B1A44">
        <w:rPr>
          <w:rFonts w:ascii="Arial" w:hAnsi="Arial" w:cs="Arial"/>
          <w:color w:val="FF0000"/>
        </w:rPr>
        <w:t xml:space="preserve"> подтверждающий  прохождение военной службы в  Вооруженных силах Российской Федерации  по контракту  или находящиеся на военной службе  (службе  в  войсках национальной  гвардии Российской Федерации, воинских формированиях  и органах , указанных  в п. 6 статьи 1 Федерального закона от 3.05.1996 №61-ФЗ «Об обороне», принимающие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операции на территории Донецкой Народной Республики, Луганской Народной Республики, Запорожской области, Херсонской  области и Украины</w:t>
      </w:r>
    </w:p>
    <w:p w:rsidR="00481362" w:rsidRPr="004B1A44" w:rsidRDefault="00481362" w:rsidP="00481362">
      <w:pPr>
        <w:spacing w:after="0" w:line="240" w:lineRule="auto"/>
        <w:ind w:firstLine="708"/>
        <w:jc w:val="both"/>
        <w:rPr>
          <w:rFonts w:ascii="Arial" w:hAnsi="Arial" w:cs="Arial"/>
          <w:color w:val="FF0000"/>
        </w:rPr>
      </w:pPr>
      <w:r w:rsidRPr="004B1A44">
        <w:rPr>
          <w:rFonts w:ascii="Arial" w:hAnsi="Arial" w:cs="Arial"/>
          <w:color w:val="FF0000"/>
        </w:rPr>
        <w:t>-документ</w:t>
      </w:r>
      <w:proofErr w:type="gramStart"/>
      <w:r w:rsidRPr="004B1A44">
        <w:rPr>
          <w:rFonts w:ascii="Arial" w:hAnsi="Arial" w:cs="Arial"/>
          <w:color w:val="FF0000"/>
        </w:rPr>
        <w:t xml:space="preserve"> ,</w:t>
      </w:r>
      <w:proofErr w:type="gramEnd"/>
      <w:r w:rsidRPr="004B1A44">
        <w:rPr>
          <w:rFonts w:ascii="Arial" w:hAnsi="Arial" w:cs="Arial"/>
          <w:color w:val="FF0000"/>
        </w:rPr>
        <w:t xml:space="preserve"> подтверждающий что родитель  погиб (умер)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 до истечении одного года со дня  их увольнения с военной службы  (службы), исключения из добровольческого формирования вследствие увлечения (ранения, травмы, контузии) или  заболевания, полученных  ими при участии в специальной военной операции.  </w:t>
      </w:r>
    </w:p>
    <w:p w:rsidR="00481362" w:rsidRPr="004B1A44" w:rsidRDefault="00481362" w:rsidP="00481362">
      <w:pPr>
        <w:spacing w:after="0" w:line="240" w:lineRule="auto"/>
        <w:ind w:firstLine="708"/>
        <w:jc w:val="both"/>
        <w:rPr>
          <w:rFonts w:ascii="Arial" w:hAnsi="Arial" w:cs="Arial"/>
          <w:color w:val="FF0000"/>
        </w:rPr>
      </w:pPr>
      <w:r w:rsidRPr="004B1A44">
        <w:rPr>
          <w:rFonts w:ascii="Arial" w:hAnsi="Arial" w:cs="Arial"/>
          <w:color w:val="FF0000"/>
        </w:rPr>
        <w:t>- документ</w:t>
      </w:r>
      <w:proofErr w:type="gramStart"/>
      <w:r w:rsidRPr="004B1A44">
        <w:rPr>
          <w:rFonts w:ascii="Arial" w:hAnsi="Arial" w:cs="Arial"/>
          <w:color w:val="FF0000"/>
        </w:rPr>
        <w:t xml:space="preserve"> ,</w:t>
      </w:r>
      <w:proofErr w:type="gramEnd"/>
      <w:r w:rsidRPr="004B1A44">
        <w:rPr>
          <w:rFonts w:ascii="Arial" w:hAnsi="Arial" w:cs="Arial"/>
          <w:color w:val="FF0000"/>
        </w:rPr>
        <w:t xml:space="preserve"> подтверждающий что ребенок  ОВЗЮ </w:t>
      </w:r>
      <w:proofErr w:type="spellStart"/>
      <w:r w:rsidRPr="004B1A44">
        <w:rPr>
          <w:rFonts w:ascii="Arial" w:hAnsi="Arial" w:cs="Arial"/>
          <w:color w:val="FF0000"/>
        </w:rPr>
        <w:t>ребенгок</w:t>
      </w:r>
      <w:proofErr w:type="spellEnd"/>
      <w:r w:rsidRPr="004B1A44">
        <w:rPr>
          <w:rFonts w:ascii="Arial" w:hAnsi="Arial" w:cs="Arial"/>
          <w:color w:val="FF0000"/>
        </w:rPr>
        <w:t>-инвалид.</w:t>
      </w:r>
    </w:p>
    <w:p w:rsidR="008F7CD5" w:rsidRPr="004B1A44" w:rsidRDefault="008F7CD5" w:rsidP="00481362">
      <w:pPr>
        <w:spacing w:after="0" w:line="240" w:lineRule="auto"/>
        <w:ind w:firstLine="708"/>
        <w:jc w:val="both"/>
        <w:rPr>
          <w:rFonts w:ascii="Arial" w:hAnsi="Arial" w:cs="Arial"/>
          <w:color w:val="FF0000"/>
        </w:rPr>
      </w:pPr>
      <w:r w:rsidRPr="004B1A44">
        <w:rPr>
          <w:rFonts w:ascii="Arial" w:hAnsi="Arial" w:cs="Arial"/>
          <w:color w:val="FF0000"/>
        </w:rPr>
        <w:t>7.2.2. Своевременно предоставлять администрации муниципального образовательного учреждения</w:t>
      </w:r>
      <w:r w:rsidR="00AD1E1F" w:rsidRPr="004B1A44">
        <w:rPr>
          <w:rFonts w:ascii="Arial" w:hAnsi="Arial" w:cs="Arial"/>
          <w:color w:val="FF0000"/>
        </w:rPr>
        <w:t xml:space="preserve"> информацию о праве </w:t>
      </w:r>
      <w:proofErr w:type="gramStart"/>
      <w:r w:rsidR="00AD1E1F" w:rsidRPr="004B1A44">
        <w:rPr>
          <w:rFonts w:ascii="Arial" w:hAnsi="Arial" w:cs="Arial"/>
          <w:color w:val="FF0000"/>
        </w:rPr>
        <w:t>получения частичной компенсации стоимости питания их ребенка</w:t>
      </w:r>
      <w:proofErr w:type="gramEnd"/>
      <w:r w:rsidR="00AD1E1F" w:rsidRPr="004B1A44">
        <w:rPr>
          <w:rFonts w:ascii="Arial" w:hAnsi="Arial" w:cs="Arial"/>
          <w:color w:val="FF0000"/>
        </w:rPr>
        <w:t>.</w:t>
      </w:r>
    </w:p>
    <w:p w:rsidR="00AD1E1F" w:rsidRPr="004B1A44" w:rsidRDefault="00AD1E1F" w:rsidP="00481362">
      <w:pPr>
        <w:spacing w:after="0" w:line="240" w:lineRule="auto"/>
        <w:ind w:firstLine="708"/>
        <w:jc w:val="both"/>
        <w:rPr>
          <w:rFonts w:ascii="Arial" w:hAnsi="Arial" w:cs="Arial"/>
          <w:color w:val="FF0000"/>
        </w:rPr>
      </w:pPr>
      <w:r w:rsidRPr="004B1A44">
        <w:rPr>
          <w:rFonts w:ascii="Arial" w:hAnsi="Arial" w:cs="Arial"/>
          <w:color w:val="FF0000"/>
        </w:rPr>
        <w:t xml:space="preserve">7.2.3. </w:t>
      </w:r>
      <w:proofErr w:type="gramStart"/>
      <w:r w:rsidRPr="004B1A44">
        <w:rPr>
          <w:rFonts w:ascii="Arial" w:hAnsi="Arial" w:cs="Arial"/>
          <w:color w:val="FF0000"/>
        </w:rPr>
        <w:t xml:space="preserve">Своевременно сообщать классному руководителю или медицинскому работнику муниципального образовательного учреждения  о болезни ребенка или его временном </w:t>
      </w:r>
      <w:proofErr w:type="spellStart"/>
      <w:r w:rsidRPr="004B1A44">
        <w:rPr>
          <w:rFonts w:ascii="Arial" w:hAnsi="Arial" w:cs="Arial"/>
          <w:color w:val="FF0000"/>
        </w:rPr>
        <w:t>отсутсвии</w:t>
      </w:r>
      <w:proofErr w:type="spellEnd"/>
      <w:r w:rsidRPr="004B1A44">
        <w:rPr>
          <w:rFonts w:ascii="Arial" w:hAnsi="Arial" w:cs="Arial"/>
          <w:color w:val="FF0000"/>
        </w:rPr>
        <w:t xml:space="preserve"> в общеобразовательном учреждении для снятия его с питания на период фактического </w:t>
      </w:r>
      <w:proofErr w:type="spellStart"/>
      <w:r w:rsidRPr="004B1A44">
        <w:rPr>
          <w:rFonts w:ascii="Arial" w:hAnsi="Arial" w:cs="Arial"/>
          <w:color w:val="FF0000"/>
        </w:rPr>
        <w:t>отсутсвия</w:t>
      </w:r>
      <w:proofErr w:type="spellEnd"/>
      <w:r w:rsidRPr="004B1A44">
        <w:rPr>
          <w:rFonts w:ascii="Arial" w:hAnsi="Arial" w:cs="Arial"/>
          <w:color w:val="FF0000"/>
        </w:rPr>
        <w:t>.</w:t>
      </w:r>
      <w:proofErr w:type="gramEnd"/>
    </w:p>
    <w:p w:rsidR="00AD1E1F" w:rsidRPr="004B1A44" w:rsidRDefault="00AD1E1F" w:rsidP="00481362">
      <w:pPr>
        <w:spacing w:after="0" w:line="240" w:lineRule="auto"/>
        <w:ind w:firstLine="708"/>
        <w:jc w:val="both"/>
        <w:rPr>
          <w:rFonts w:ascii="Arial" w:hAnsi="Arial" w:cs="Arial"/>
          <w:color w:val="FF0000"/>
        </w:rPr>
      </w:pPr>
      <w:r w:rsidRPr="004B1A44">
        <w:rPr>
          <w:rFonts w:ascii="Arial" w:hAnsi="Arial" w:cs="Arial"/>
          <w:color w:val="FF0000"/>
        </w:rPr>
        <w:t>7.2.4. Своевременно предупреждать медицинского работника и классного руководителя об аллергических реакциях на продукты питания, которые имеются у ребенка.</w:t>
      </w:r>
    </w:p>
    <w:p w:rsidR="00AD1E1F" w:rsidRPr="004B1A44" w:rsidRDefault="00AD1E1F" w:rsidP="00481362">
      <w:pPr>
        <w:spacing w:after="0" w:line="240" w:lineRule="auto"/>
        <w:ind w:firstLine="708"/>
        <w:jc w:val="both"/>
        <w:rPr>
          <w:rFonts w:ascii="Arial" w:hAnsi="Arial" w:cs="Arial"/>
          <w:color w:val="FF0000"/>
        </w:rPr>
      </w:pPr>
      <w:r w:rsidRPr="004B1A44">
        <w:rPr>
          <w:rFonts w:ascii="Arial" w:hAnsi="Arial" w:cs="Arial"/>
          <w:color w:val="FF0000"/>
        </w:rPr>
        <w:t>7.2.5. Вести разъяснительную работу  со своими детьми по формированию культуры здорового и правильного питания.</w:t>
      </w:r>
    </w:p>
    <w:sectPr w:rsidR="00AD1E1F" w:rsidRPr="004B1A44">
      <w:headerReference w:type="first" r:id="rI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2A" w:rsidRDefault="00EA2B2A">
    <w:pPr>
      <w:pStyle w:val="ab"/>
      <w:jc w:val="center"/>
    </w:pPr>
  </w:p>
  <w:p w:rsidR="00EA2B2A" w:rsidRPr="00DE4308" w:rsidRDefault="00EA2B2A" w:rsidP="00EA2B2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1"/>
      <w:numFmt w:val="bullet"/>
      <w:lvlText w:val=""/>
      <w:lvlJc w:val="left"/>
      <w:pPr>
        <w:tabs>
          <w:tab w:val="num" w:pos="1571"/>
        </w:tabs>
        <w:ind w:left="1571" w:hanging="360"/>
      </w:pPr>
      <w:rPr>
        <w:rFonts w:ascii="Symbol" w:hAnsi="Symbol"/>
      </w:rPr>
    </w:lvl>
    <w:lvl w:ilvl="1">
      <w:start w:val="1"/>
      <w:numFmt w:val="bullet"/>
      <w:lvlText w:val="o"/>
      <w:lvlJc w:val="left"/>
      <w:pPr>
        <w:tabs>
          <w:tab w:val="num" w:pos="2291"/>
        </w:tabs>
        <w:ind w:left="2291" w:hanging="360"/>
      </w:pPr>
      <w:rPr>
        <w:rFonts w:ascii="Courier New" w:hAnsi="Courier New"/>
      </w:rPr>
    </w:lvl>
    <w:lvl w:ilvl="2">
      <w:start w:val="1"/>
      <w:numFmt w:val="bullet"/>
      <w:lvlText w:val=""/>
      <w:lvlJc w:val="left"/>
      <w:pPr>
        <w:tabs>
          <w:tab w:val="num" w:pos="3011"/>
        </w:tabs>
        <w:ind w:left="3011" w:hanging="360"/>
      </w:pPr>
      <w:rPr>
        <w:rFonts w:ascii="Wingdings" w:hAnsi="Wingdings"/>
      </w:rPr>
    </w:lvl>
    <w:lvl w:ilvl="3">
      <w:start w:val="1"/>
      <w:numFmt w:val="bullet"/>
      <w:lvlText w:val=""/>
      <w:lvlJc w:val="left"/>
      <w:pPr>
        <w:tabs>
          <w:tab w:val="num" w:pos="3731"/>
        </w:tabs>
        <w:ind w:left="3731" w:hanging="360"/>
      </w:pPr>
      <w:rPr>
        <w:rFonts w:ascii="Symbol" w:hAnsi="Symbol"/>
      </w:rPr>
    </w:lvl>
    <w:lvl w:ilvl="4">
      <w:start w:val="1"/>
      <w:numFmt w:val="bullet"/>
      <w:lvlText w:val="o"/>
      <w:lvlJc w:val="left"/>
      <w:pPr>
        <w:tabs>
          <w:tab w:val="num" w:pos="4451"/>
        </w:tabs>
        <w:ind w:left="4451" w:hanging="360"/>
      </w:pPr>
      <w:rPr>
        <w:rFonts w:ascii="Courier New" w:hAnsi="Courier New"/>
      </w:rPr>
    </w:lvl>
    <w:lvl w:ilvl="5">
      <w:start w:val="1"/>
      <w:numFmt w:val="bullet"/>
      <w:lvlText w:val=""/>
      <w:lvlJc w:val="left"/>
      <w:pPr>
        <w:tabs>
          <w:tab w:val="num" w:pos="5171"/>
        </w:tabs>
        <w:ind w:left="5171" w:hanging="360"/>
      </w:pPr>
      <w:rPr>
        <w:rFonts w:ascii="Wingdings" w:hAnsi="Wingdings"/>
      </w:rPr>
    </w:lvl>
    <w:lvl w:ilvl="6">
      <w:start w:val="1"/>
      <w:numFmt w:val="bullet"/>
      <w:lvlText w:val=""/>
      <w:lvlJc w:val="left"/>
      <w:pPr>
        <w:tabs>
          <w:tab w:val="num" w:pos="5891"/>
        </w:tabs>
        <w:ind w:left="5891" w:hanging="360"/>
      </w:pPr>
      <w:rPr>
        <w:rFonts w:ascii="Symbol" w:hAnsi="Symbol"/>
      </w:rPr>
    </w:lvl>
    <w:lvl w:ilvl="7">
      <w:start w:val="1"/>
      <w:numFmt w:val="bullet"/>
      <w:lvlText w:val="o"/>
      <w:lvlJc w:val="left"/>
      <w:pPr>
        <w:tabs>
          <w:tab w:val="num" w:pos="6611"/>
        </w:tabs>
        <w:ind w:left="6611" w:hanging="360"/>
      </w:pPr>
      <w:rPr>
        <w:rFonts w:ascii="Courier New" w:hAnsi="Courier New"/>
      </w:rPr>
    </w:lvl>
    <w:lvl w:ilvl="8">
      <w:start w:val="1"/>
      <w:numFmt w:val="bullet"/>
      <w:lvlText w:val=""/>
      <w:lvlJc w:val="left"/>
      <w:pPr>
        <w:tabs>
          <w:tab w:val="num" w:pos="7331"/>
        </w:tabs>
        <w:ind w:left="7331" w:hanging="360"/>
      </w:pPr>
      <w:rPr>
        <w:rFonts w:ascii="Wingdings" w:hAnsi="Wingdings"/>
      </w:rPr>
    </w:lvl>
  </w:abstractNum>
  <w:abstractNum w:abstractNumId="1">
    <w:nsid w:val="00000002"/>
    <w:multiLevelType w:val="singleLevel"/>
    <w:tmpl w:val="00000002"/>
    <w:name w:val="WW8Num9"/>
    <w:lvl w:ilvl="0">
      <w:start w:val="1"/>
      <w:numFmt w:val="bullet"/>
      <w:lvlText w:val=""/>
      <w:lvlJc w:val="left"/>
      <w:pPr>
        <w:tabs>
          <w:tab w:val="num" w:pos="1571"/>
        </w:tabs>
        <w:ind w:left="1571" w:hanging="360"/>
      </w:pPr>
      <w:rPr>
        <w:rFonts w:ascii="Symbol" w:hAnsi="Symbol"/>
      </w:rPr>
    </w:lvl>
  </w:abstractNum>
  <w:abstractNum w:abstractNumId="2">
    <w:nsid w:val="0982794A"/>
    <w:multiLevelType w:val="multilevel"/>
    <w:tmpl w:val="C7DE45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F74513"/>
    <w:multiLevelType w:val="hybridMultilevel"/>
    <w:tmpl w:val="78ACF9A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2CB2C04"/>
    <w:multiLevelType w:val="hybridMultilevel"/>
    <w:tmpl w:val="6EE6CC5E"/>
    <w:lvl w:ilvl="0" w:tplc="4370B410">
      <w:start w:val="7"/>
      <w:numFmt w:val="upperRoman"/>
      <w:lvlText w:val="%1."/>
      <w:lvlJc w:val="left"/>
      <w:pPr>
        <w:ind w:left="1146" w:hanging="72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13711C5B"/>
    <w:multiLevelType w:val="hybridMultilevel"/>
    <w:tmpl w:val="B99AC23A"/>
    <w:lvl w:ilvl="0" w:tplc="3F6EE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553E67"/>
    <w:multiLevelType w:val="hybridMultilevel"/>
    <w:tmpl w:val="37A2C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840F1"/>
    <w:multiLevelType w:val="hybridMultilevel"/>
    <w:tmpl w:val="600066F4"/>
    <w:lvl w:ilvl="0" w:tplc="4AF8A04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8F4091"/>
    <w:multiLevelType w:val="singleLevel"/>
    <w:tmpl w:val="85F48AF8"/>
    <w:lvl w:ilvl="0">
      <w:start w:val="2"/>
      <w:numFmt w:val="decimal"/>
      <w:lvlText w:val="8.%1."/>
      <w:legacy w:legacy="1" w:legacySpace="0" w:legacyIndent="561"/>
      <w:lvlJc w:val="left"/>
      <w:rPr>
        <w:rFonts w:ascii="Times New Roman" w:hAnsi="Times New Roman" w:cs="Times New Roman" w:hint="default"/>
      </w:rPr>
    </w:lvl>
  </w:abstractNum>
  <w:abstractNum w:abstractNumId="9">
    <w:nsid w:val="182B7002"/>
    <w:multiLevelType w:val="hybridMultilevel"/>
    <w:tmpl w:val="94F2B23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A776A8F"/>
    <w:multiLevelType w:val="hybridMultilevel"/>
    <w:tmpl w:val="D3724F4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8F7B69"/>
    <w:multiLevelType w:val="hybridMultilevel"/>
    <w:tmpl w:val="8D7AF8A4"/>
    <w:lvl w:ilvl="0" w:tplc="A6688E96">
      <w:start w:val="27"/>
      <w:numFmt w:val="decimal"/>
      <w:lvlText w:val="%1"/>
      <w:lvlJc w:val="left"/>
      <w:pPr>
        <w:ind w:left="837" w:hanging="360"/>
      </w:pPr>
      <w:rPr>
        <w:rFonts w:cs="Times New Roman" w:hint="default"/>
      </w:rPr>
    </w:lvl>
    <w:lvl w:ilvl="1" w:tplc="04190019">
      <w:start w:val="1"/>
      <w:numFmt w:val="lowerLetter"/>
      <w:lvlText w:val="%2."/>
      <w:lvlJc w:val="left"/>
      <w:pPr>
        <w:ind w:left="1557" w:hanging="360"/>
      </w:pPr>
      <w:rPr>
        <w:rFonts w:cs="Times New Roman"/>
      </w:rPr>
    </w:lvl>
    <w:lvl w:ilvl="2" w:tplc="0419001B">
      <w:start w:val="1"/>
      <w:numFmt w:val="lowerRoman"/>
      <w:lvlText w:val="%3."/>
      <w:lvlJc w:val="right"/>
      <w:pPr>
        <w:ind w:left="2277" w:hanging="180"/>
      </w:pPr>
      <w:rPr>
        <w:rFonts w:cs="Times New Roman"/>
      </w:rPr>
    </w:lvl>
    <w:lvl w:ilvl="3" w:tplc="0419000F">
      <w:start w:val="1"/>
      <w:numFmt w:val="decimal"/>
      <w:lvlText w:val="%4."/>
      <w:lvlJc w:val="left"/>
      <w:pPr>
        <w:ind w:left="2997" w:hanging="360"/>
      </w:pPr>
      <w:rPr>
        <w:rFonts w:cs="Times New Roman"/>
      </w:rPr>
    </w:lvl>
    <w:lvl w:ilvl="4" w:tplc="04190019">
      <w:start w:val="1"/>
      <w:numFmt w:val="lowerLetter"/>
      <w:lvlText w:val="%5."/>
      <w:lvlJc w:val="left"/>
      <w:pPr>
        <w:ind w:left="3717" w:hanging="360"/>
      </w:pPr>
      <w:rPr>
        <w:rFonts w:cs="Times New Roman"/>
      </w:rPr>
    </w:lvl>
    <w:lvl w:ilvl="5" w:tplc="0419001B">
      <w:start w:val="1"/>
      <w:numFmt w:val="lowerRoman"/>
      <w:lvlText w:val="%6."/>
      <w:lvlJc w:val="right"/>
      <w:pPr>
        <w:ind w:left="4437" w:hanging="180"/>
      </w:pPr>
      <w:rPr>
        <w:rFonts w:cs="Times New Roman"/>
      </w:rPr>
    </w:lvl>
    <w:lvl w:ilvl="6" w:tplc="0419000F">
      <w:start w:val="1"/>
      <w:numFmt w:val="decimal"/>
      <w:lvlText w:val="%7."/>
      <w:lvlJc w:val="left"/>
      <w:pPr>
        <w:ind w:left="5157" w:hanging="360"/>
      </w:pPr>
      <w:rPr>
        <w:rFonts w:cs="Times New Roman"/>
      </w:rPr>
    </w:lvl>
    <w:lvl w:ilvl="7" w:tplc="04190019">
      <w:start w:val="1"/>
      <w:numFmt w:val="lowerLetter"/>
      <w:lvlText w:val="%8."/>
      <w:lvlJc w:val="left"/>
      <w:pPr>
        <w:ind w:left="5877" w:hanging="360"/>
      </w:pPr>
      <w:rPr>
        <w:rFonts w:cs="Times New Roman"/>
      </w:rPr>
    </w:lvl>
    <w:lvl w:ilvl="8" w:tplc="0419001B">
      <w:start w:val="1"/>
      <w:numFmt w:val="lowerRoman"/>
      <w:lvlText w:val="%9."/>
      <w:lvlJc w:val="right"/>
      <w:pPr>
        <w:ind w:left="6597" w:hanging="180"/>
      </w:pPr>
      <w:rPr>
        <w:rFonts w:cs="Times New Roman"/>
      </w:rPr>
    </w:lvl>
  </w:abstractNum>
  <w:abstractNum w:abstractNumId="12">
    <w:nsid w:val="21C370C0"/>
    <w:multiLevelType w:val="multilevel"/>
    <w:tmpl w:val="6DD85824"/>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27872EC6"/>
    <w:multiLevelType w:val="multilevel"/>
    <w:tmpl w:val="56A436C2"/>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898768B"/>
    <w:multiLevelType w:val="multilevel"/>
    <w:tmpl w:val="E3909074"/>
    <w:lvl w:ilvl="0">
      <w:start w:val="1"/>
      <w:numFmt w:val="decimal"/>
      <w:lvlText w:val="5.%1."/>
      <w:lvlJc w:val="left"/>
      <w:rPr>
        <w:rFonts w:ascii="Calibri" w:eastAsia="Calibri" w:hAnsi="Calibri" w:cs="Calibri"/>
        <w:b w:val="0"/>
        <w:bCs w:val="0"/>
        <w:i w:val="0"/>
        <w:iCs w:val="0"/>
        <w:smallCaps w:val="0"/>
        <w:strike w:val="0"/>
        <w:color w:val="000000"/>
        <w:spacing w:val="7"/>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AB29D2"/>
    <w:multiLevelType w:val="hybridMultilevel"/>
    <w:tmpl w:val="39E46D52"/>
    <w:lvl w:ilvl="0" w:tplc="56D8315A">
      <w:start w:val="1"/>
      <w:numFmt w:val="upperRoman"/>
      <w:lvlText w:val="%1."/>
      <w:lvlJc w:val="left"/>
      <w:pPr>
        <w:ind w:left="1713" w:hanging="72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CD52F14"/>
    <w:multiLevelType w:val="hybridMultilevel"/>
    <w:tmpl w:val="4D1A2E66"/>
    <w:lvl w:ilvl="0" w:tplc="E29C3BA4">
      <w:start w:val="1"/>
      <w:numFmt w:val="decimal"/>
      <w:lvlText w:val="%1)"/>
      <w:lvlJc w:val="left"/>
      <w:pPr>
        <w:ind w:left="1455" w:hanging="855"/>
      </w:pPr>
      <w:rPr>
        <w:rFonts w:cs="Times New Roman" w:hint="default"/>
      </w:rPr>
    </w:lvl>
    <w:lvl w:ilvl="1" w:tplc="04190019">
      <w:start w:val="1"/>
      <w:numFmt w:val="lowerLetter"/>
      <w:lvlText w:val="%2."/>
      <w:lvlJc w:val="left"/>
      <w:pPr>
        <w:ind w:left="1680" w:hanging="360"/>
      </w:pPr>
      <w:rPr>
        <w:rFonts w:cs="Times New Roman"/>
      </w:rPr>
    </w:lvl>
    <w:lvl w:ilvl="2" w:tplc="0419001B">
      <w:start w:val="1"/>
      <w:numFmt w:val="lowerRoman"/>
      <w:lvlText w:val="%3."/>
      <w:lvlJc w:val="right"/>
      <w:pPr>
        <w:ind w:left="2400" w:hanging="180"/>
      </w:pPr>
      <w:rPr>
        <w:rFonts w:cs="Times New Roman"/>
      </w:rPr>
    </w:lvl>
    <w:lvl w:ilvl="3" w:tplc="0419000F">
      <w:start w:val="1"/>
      <w:numFmt w:val="decimal"/>
      <w:lvlText w:val="%4."/>
      <w:lvlJc w:val="left"/>
      <w:pPr>
        <w:ind w:left="3120" w:hanging="360"/>
      </w:pPr>
      <w:rPr>
        <w:rFonts w:cs="Times New Roman"/>
      </w:rPr>
    </w:lvl>
    <w:lvl w:ilvl="4" w:tplc="04190019">
      <w:start w:val="1"/>
      <w:numFmt w:val="lowerLetter"/>
      <w:lvlText w:val="%5."/>
      <w:lvlJc w:val="left"/>
      <w:pPr>
        <w:ind w:left="3840" w:hanging="360"/>
      </w:pPr>
      <w:rPr>
        <w:rFonts w:cs="Times New Roman"/>
      </w:rPr>
    </w:lvl>
    <w:lvl w:ilvl="5" w:tplc="0419001B">
      <w:start w:val="1"/>
      <w:numFmt w:val="lowerRoman"/>
      <w:lvlText w:val="%6."/>
      <w:lvlJc w:val="right"/>
      <w:pPr>
        <w:ind w:left="4560" w:hanging="180"/>
      </w:pPr>
      <w:rPr>
        <w:rFonts w:cs="Times New Roman"/>
      </w:rPr>
    </w:lvl>
    <w:lvl w:ilvl="6" w:tplc="0419000F">
      <w:start w:val="1"/>
      <w:numFmt w:val="decimal"/>
      <w:lvlText w:val="%7."/>
      <w:lvlJc w:val="left"/>
      <w:pPr>
        <w:ind w:left="5280" w:hanging="360"/>
      </w:pPr>
      <w:rPr>
        <w:rFonts w:cs="Times New Roman"/>
      </w:rPr>
    </w:lvl>
    <w:lvl w:ilvl="7" w:tplc="04190019">
      <w:start w:val="1"/>
      <w:numFmt w:val="lowerLetter"/>
      <w:lvlText w:val="%8."/>
      <w:lvlJc w:val="left"/>
      <w:pPr>
        <w:ind w:left="6000" w:hanging="360"/>
      </w:pPr>
      <w:rPr>
        <w:rFonts w:cs="Times New Roman"/>
      </w:rPr>
    </w:lvl>
    <w:lvl w:ilvl="8" w:tplc="0419001B">
      <w:start w:val="1"/>
      <w:numFmt w:val="lowerRoman"/>
      <w:lvlText w:val="%9."/>
      <w:lvlJc w:val="right"/>
      <w:pPr>
        <w:ind w:left="6720" w:hanging="180"/>
      </w:pPr>
      <w:rPr>
        <w:rFonts w:cs="Times New Roman"/>
      </w:rPr>
    </w:lvl>
  </w:abstractNum>
  <w:abstractNum w:abstractNumId="17">
    <w:nsid w:val="2CE04738"/>
    <w:multiLevelType w:val="hybridMultilevel"/>
    <w:tmpl w:val="86F8774C"/>
    <w:lvl w:ilvl="0" w:tplc="652472C6">
      <w:start w:val="27"/>
      <w:numFmt w:val="decimal"/>
      <w:lvlText w:val="%1."/>
      <w:lvlJc w:val="left"/>
      <w:pPr>
        <w:ind w:left="917" w:hanging="360"/>
      </w:pPr>
      <w:rPr>
        <w:rFonts w:cs="Times New Roman" w:hint="default"/>
      </w:rPr>
    </w:lvl>
    <w:lvl w:ilvl="1" w:tplc="04190019">
      <w:start w:val="1"/>
      <w:numFmt w:val="lowerLetter"/>
      <w:lvlText w:val="%2."/>
      <w:lvlJc w:val="left"/>
      <w:pPr>
        <w:ind w:left="1637" w:hanging="360"/>
      </w:pPr>
      <w:rPr>
        <w:rFonts w:cs="Times New Roman"/>
      </w:rPr>
    </w:lvl>
    <w:lvl w:ilvl="2" w:tplc="0419001B">
      <w:start w:val="1"/>
      <w:numFmt w:val="lowerRoman"/>
      <w:lvlText w:val="%3."/>
      <w:lvlJc w:val="right"/>
      <w:pPr>
        <w:ind w:left="2357" w:hanging="180"/>
      </w:pPr>
      <w:rPr>
        <w:rFonts w:cs="Times New Roman"/>
      </w:rPr>
    </w:lvl>
    <w:lvl w:ilvl="3" w:tplc="0419000F">
      <w:start w:val="1"/>
      <w:numFmt w:val="decimal"/>
      <w:lvlText w:val="%4."/>
      <w:lvlJc w:val="left"/>
      <w:pPr>
        <w:ind w:left="3077" w:hanging="360"/>
      </w:pPr>
      <w:rPr>
        <w:rFonts w:cs="Times New Roman"/>
      </w:rPr>
    </w:lvl>
    <w:lvl w:ilvl="4" w:tplc="04190019">
      <w:start w:val="1"/>
      <w:numFmt w:val="lowerLetter"/>
      <w:lvlText w:val="%5."/>
      <w:lvlJc w:val="left"/>
      <w:pPr>
        <w:ind w:left="3797" w:hanging="360"/>
      </w:pPr>
      <w:rPr>
        <w:rFonts w:cs="Times New Roman"/>
      </w:rPr>
    </w:lvl>
    <w:lvl w:ilvl="5" w:tplc="0419001B">
      <w:start w:val="1"/>
      <w:numFmt w:val="lowerRoman"/>
      <w:lvlText w:val="%6."/>
      <w:lvlJc w:val="right"/>
      <w:pPr>
        <w:ind w:left="4517" w:hanging="180"/>
      </w:pPr>
      <w:rPr>
        <w:rFonts w:cs="Times New Roman"/>
      </w:rPr>
    </w:lvl>
    <w:lvl w:ilvl="6" w:tplc="0419000F">
      <w:start w:val="1"/>
      <w:numFmt w:val="decimal"/>
      <w:lvlText w:val="%7."/>
      <w:lvlJc w:val="left"/>
      <w:pPr>
        <w:ind w:left="5237" w:hanging="360"/>
      </w:pPr>
      <w:rPr>
        <w:rFonts w:cs="Times New Roman"/>
      </w:rPr>
    </w:lvl>
    <w:lvl w:ilvl="7" w:tplc="04190019">
      <w:start w:val="1"/>
      <w:numFmt w:val="lowerLetter"/>
      <w:lvlText w:val="%8."/>
      <w:lvlJc w:val="left"/>
      <w:pPr>
        <w:ind w:left="5957" w:hanging="360"/>
      </w:pPr>
      <w:rPr>
        <w:rFonts w:cs="Times New Roman"/>
      </w:rPr>
    </w:lvl>
    <w:lvl w:ilvl="8" w:tplc="0419001B">
      <w:start w:val="1"/>
      <w:numFmt w:val="lowerRoman"/>
      <w:lvlText w:val="%9."/>
      <w:lvlJc w:val="right"/>
      <w:pPr>
        <w:ind w:left="6677" w:hanging="180"/>
      </w:pPr>
      <w:rPr>
        <w:rFonts w:cs="Times New Roman"/>
      </w:rPr>
    </w:lvl>
  </w:abstractNum>
  <w:abstractNum w:abstractNumId="18">
    <w:nsid w:val="2DDE4EAF"/>
    <w:multiLevelType w:val="multilevel"/>
    <w:tmpl w:val="BCDAAA62"/>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F1908EB"/>
    <w:multiLevelType w:val="hybridMultilevel"/>
    <w:tmpl w:val="B0B6E028"/>
    <w:lvl w:ilvl="0" w:tplc="D9FE7A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02D723C"/>
    <w:multiLevelType w:val="hybridMultilevel"/>
    <w:tmpl w:val="9CD053E2"/>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1">
    <w:nsid w:val="32884972"/>
    <w:multiLevelType w:val="multilevel"/>
    <w:tmpl w:val="DB9ECF88"/>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5052E71"/>
    <w:multiLevelType w:val="hybridMultilevel"/>
    <w:tmpl w:val="721C0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7F0B4A"/>
    <w:multiLevelType w:val="hybridMultilevel"/>
    <w:tmpl w:val="E0803BB8"/>
    <w:lvl w:ilvl="0" w:tplc="11D0C882">
      <w:start w:val="1"/>
      <w:numFmt w:val="decimal"/>
      <w:lvlText w:val="%1."/>
      <w:lvlJc w:val="left"/>
      <w:pPr>
        <w:ind w:left="1200" w:hanging="39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4">
    <w:nsid w:val="3EED4963"/>
    <w:multiLevelType w:val="multilevel"/>
    <w:tmpl w:val="4E384FBC"/>
    <w:lvl w:ilvl="0">
      <w:start w:val="1"/>
      <w:numFmt w:val="decimal"/>
      <w:lvlText w:val="%1."/>
      <w:lvlJc w:val="left"/>
      <w:pPr>
        <w:ind w:left="1070" w:hanging="360"/>
      </w:pPr>
      <w:rPr>
        <w:rFonts w:hint="default"/>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5">
    <w:nsid w:val="42016C76"/>
    <w:multiLevelType w:val="hybridMultilevel"/>
    <w:tmpl w:val="8A6E199E"/>
    <w:lvl w:ilvl="0" w:tplc="55D2C3A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331642E"/>
    <w:multiLevelType w:val="hybridMultilevel"/>
    <w:tmpl w:val="E872E5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4E07F96"/>
    <w:multiLevelType w:val="multilevel"/>
    <w:tmpl w:val="CE4A7968"/>
    <w:lvl w:ilvl="0">
      <w:start w:val="1"/>
      <w:numFmt w:val="decimal"/>
      <w:lvlText w:val="4.2.%1."/>
      <w:lvlJc w:val="left"/>
      <w:rPr>
        <w:rFonts w:ascii="Calibri" w:eastAsia="Calibri" w:hAnsi="Calibri" w:cs="Calibri"/>
        <w:b w:val="0"/>
        <w:bCs w:val="0"/>
        <w:i w:val="0"/>
        <w:iCs w:val="0"/>
        <w:smallCaps w:val="0"/>
        <w:strike w:val="0"/>
        <w:color w:val="000000"/>
        <w:spacing w:val="7"/>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067A62"/>
    <w:multiLevelType w:val="hybridMultilevel"/>
    <w:tmpl w:val="BDACE8B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9">
    <w:nsid w:val="47DF6BAA"/>
    <w:multiLevelType w:val="hybridMultilevel"/>
    <w:tmpl w:val="FA481F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B63AE9"/>
    <w:multiLevelType w:val="hybridMultilevel"/>
    <w:tmpl w:val="BF941F1C"/>
    <w:lvl w:ilvl="0" w:tplc="0419000F">
      <w:start w:val="2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4DDF2B21"/>
    <w:multiLevelType w:val="hybridMultilevel"/>
    <w:tmpl w:val="367A74B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B476CD"/>
    <w:multiLevelType w:val="hybridMultilevel"/>
    <w:tmpl w:val="348C39B8"/>
    <w:lvl w:ilvl="0" w:tplc="92428C20">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281127"/>
    <w:multiLevelType w:val="multilevel"/>
    <w:tmpl w:val="4B56BA0C"/>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4">
    <w:nsid w:val="59D57E1C"/>
    <w:multiLevelType w:val="multilevel"/>
    <w:tmpl w:val="770EC6A4"/>
    <w:lvl w:ilvl="0">
      <w:start w:val="6"/>
      <w:numFmt w:val="decimal"/>
      <w:lvlText w:val="4.2.%1."/>
      <w:lvlJc w:val="left"/>
      <w:rPr>
        <w:rFonts w:ascii="Calibri" w:eastAsia="Calibri" w:hAnsi="Calibri" w:cs="Calibri"/>
        <w:b w:val="0"/>
        <w:bCs w:val="0"/>
        <w:i w:val="0"/>
        <w:iCs w:val="0"/>
        <w:smallCaps w:val="0"/>
        <w:strike w:val="0"/>
        <w:color w:val="000000"/>
        <w:spacing w:val="7"/>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8F2B8F"/>
    <w:multiLevelType w:val="singleLevel"/>
    <w:tmpl w:val="8C4EFE3E"/>
    <w:lvl w:ilvl="0">
      <w:start w:val="7"/>
      <w:numFmt w:val="decimal"/>
      <w:lvlText w:val="8.%1."/>
      <w:legacy w:legacy="1" w:legacySpace="0" w:legacyIndent="499"/>
      <w:lvlJc w:val="left"/>
      <w:rPr>
        <w:rFonts w:ascii="Times New Roman" w:hAnsi="Times New Roman" w:cs="Times New Roman" w:hint="default"/>
      </w:rPr>
    </w:lvl>
  </w:abstractNum>
  <w:abstractNum w:abstractNumId="36">
    <w:nsid w:val="5CA26D9E"/>
    <w:multiLevelType w:val="hybridMultilevel"/>
    <w:tmpl w:val="F132C8E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433098"/>
    <w:multiLevelType w:val="hybridMultilevel"/>
    <w:tmpl w:val="39E46D52"/>
    <w:lvl w:ilvl="0" w:tplc="56D8315A">
      <w:start w:val="1"/>
      <w:numFmt w:val="upperRoman"/>
      <w:lvlText w:val="%1."/>
      <w:lvlJc w:val="left"/>
      <w:pPr>
        <w:ind w:left="3698" w:hanging="72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0F72ECE"/>
    <w:multiLevelType w:val="multilevel"/>
    <w:tmpl w:val="4DBA527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61443491"/>
    <w:multiLevelType w:val="hybridMultilevel"/>
    <w:tmpl w:val="39E46D52"/>
    <w:lvl w:ilvl="0" w:tplc="56D8315A">
      <w:start w:val="1"/>
      <w:numFmt w:val="upperRoman"/>
      <w:lvlText w:val="%1."/>
      <w:lvlJc w:val="left"/>
      <w:pPr>
        <w:ind w:left="3698" w:hanging="72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62935B81"/>
    <w:multiLevelType w:val="hybridMultilevel"/>
    <w:tmpl w:val="831C4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9374E1"/>
    <w:multiLevelType w:val="hybridMultilevel"/>
    <w:tmpl w:val="7EE21A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6632FCB"/>
    <w:multiLevelType w:val="multilevel"/>
    <w:tmpl w:val="9B96576E"/>
    <w:lvl w:ilvl="0">
      <w:start w:val="5"/>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F7D58C6"/>
    <w:multiLevelType w:val="hybridMultilevel"/>
    <w:tmpl w:val="2820C78C"/>
    <w:lvl w:ilvl="0" w:tplc="72A48E32">
      <w:start w:val="1"/>
      <w:numFmt w:val="decimal"/>
      <w:lvlText w:val="%1)"/>
      <w:lvlJc w:val="left"/>
      <w:pPr>
        <w:ind w:left="1287" w:hanging="360"/>
      </w:pPr>
      <w:rPr>
        <w:rFonts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4">
    <w:nsid w:val="70942396"/>
    <w:multiLevelType w:val="multilevel"/>
    <w:tmpl w:val="F22649B4"/>
    <w:lvl w:ilvl="0">
      <w:start w:val="1"/>
      <w:numFmt w:val="decimal"/>
      <w:lvlText w:val="%1."/>
      <w:lvlJc w:val="left"/>
      <w:pPr>
        <w:ind w:left="360" w:hanging="360"/>
      </w:pPr>
      <w:rPr>
        <w:rFonts w:cs="Times New Roman" w:hint="default"/>
      </w:rPr>
    </w:lvl>
    <w:lvl w:ilvl="1">
      <w:start w:val="1"/>
      <w:numFmt w:val="decimal"/>
      <w:lvlText w:val="%1.%2."/>
      <w:lvlJc w:val="left"/>
      <w:pPr>
        <w:ind w:left="585" w:hanging="360"/>
      </w:pPr>
      <w:rPr>
        <w:rFonts w:cs="Times New Roman" w:hint="default"/>
      </w:rPr>
    </w:lvl>
    <w:lvl w:ilvl="2">
      <w:start w:val="1"/>
      <w:numFmt w:val="decimal"/>
      <w:lvlText w:val="%1.%2.%3."/>
      <w:lvlJc w:val="left"/>
      <w:pPr>
        <w:ind w:left="1170" w:hanging="720"/>
      </w:pPr>
      <w:rPr>
        <w:rFonts w:cs="Times New Roman" w:hint="default"/>
      </w:rPr>
    </w:lvl>
    <w:lvl w:ilvl="3">
      <w:start w:val="1"/>
      <w:numFmt w:val="decimal"/>
      <w:lvlText w:val="%1.%2.%3.%4."/>
      <w:lvlJc w:val="left"/>
      <w:pPr>
        <w:ind w:left="1395" w:hanging="720"/>
      </w:pPr>
      <w:rPr>
        <w:rFonts w:cs="Times New Roman" w:hint="default"/>
      </w:rPr>
    </w:lvl>
    <w:lvl w:ilvl="4">
      <w:start w:val="1"/>
      <w:numFmt w:val="decimal"/>
      <w:lvlText w:val="%1.%2.%3.%4.%5."/>
      <w:lvlJc w:val="left"/>
      <w:pPr>
        <w:ind w:left="1980" w:hanging="1080"/>
      </w:pPr>
      <w:rPr>
        <w:rFonts w:cs="Times New Roman" w:hint="default"/>
      </w:rPr>
    </w:lvl>
    <w:lvl w:ilvl="5">
      <w:start w:val="1"/>
      <w:numFmt w:val="decimal"/>
      <w:lvlText w:val="%1.%2.%3.%4.%5.%6."/>
      <w:lvlJc w:val="left"/>
      <w:pPr>
        <w:ind w:left="2205" w:hanging="1080"/>
      </w:pPr>
      <w:rPr>
        <w:rFonts w:cs="Times New Roman" w:hint="default"/>
      </w:rPr>
    </w:lvl>
    <w:lvl w:ilvl="6">
      <w:start w:val="1"/>
      <w:numFmt w:val="decimal"/>
      <w:lvlText w:val="%1.%2.%3.%4.%5.%6.%7."/>
      <w:lvlJc w:val="left"/>
      <w:pPr>
        <w:ind w:left="2790" w:hanging="1440"/>
      </w:pPr>
      <w:rPr>
        <w:rFonts w:cs="Times New Roman" w:hint="default"/>
      </w:rPr>
    </w:lvl>
    <w:lvl w:ilvl="7">
      <w:start w:val="1"/>
      <w:numFmt w:val="decimal"/>
      <w:lvlText w:val="%1.%2.%3.%4.%5.%6.%7.%8."/>
      <w:lvlJc w:val="left"/>
      <w:pPr>
        <w:ind w:left="3015" w:hanging="1440"/>
      </w:pPr>
      <w:rPr>
        <w:rFonts w:cs="Times New Roman" w:hint="default"/>
      </w:rPr>
    </w:lvl>
    <w:lvl w:ilvl="8">
      <w:start w:val="1"/>
      <w:numFmt w:val="decimal"/>
      <w:lvlText w:val="%1.%2.%3.%4.%5.%6.%7.%8.%9."/>
      <w:lvlJc w:val="left"/>
      <w:pPr>
        <w:ind w:left="3600" w:hanging="1800"/>
      </w:pPr>
      <w:rPr>
        <w:rFonts w:cs="Times New Roman" w:hint="default"/>
      </w:rPr>
    </w:lvl>
  </w:abstractNum>
  <w:abstractNum w:abstractNumId="45">
    <w:nsid w:val="77C647CE"/>
    <w:multiLevelType w:val="hybridMultilevel"/>
    <w:tmpl w:val="F4A4EAC8"/>
    <w:lvl w:ilvl="0" w:tplc="D9FE7AE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6">
    <w:nsid w:val="7A4631BC"/>
    <w:multiLevelType w:val="hybridMultilevel"/>
    <w:tmpl w:val="D116BB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B320044"/>
    <w:multiLevelType w:val="hybridMultilevel"/>
    <w:tmpl w:val="86DC3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49271A"/>
    <w:multiLevelType w:val="hybridMultilevel"/>
    <w:tmpl w:val="076E5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4"/>
  </w:num>
  <w:num w:numId="3">
    <w:abstractNumId w:val="2"/>
  </w:num>
  <w:num w:numId="4">
    <w:abstractNumId w:val="48"/>
  </w:num>
  <w:num w:numId="5">
    <w:abstractNumId w:val="40"/>
  </w:num>
  <w:num w:numId="6">
    <w:abstractNumId w:val="31"/>
  </w:num>
  <w:num w:numId="7">
    <w:abstractNumId w:val="5"/>
  </w:num>
  <w:num w:numId="8">
    <w:abstractNumId w:val="39"/>
  </w:num>
  <w:num w:numId="9">
    <w:abstractNumId w:val="4"/>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0"/>
  </w:num>
  <w:num w:numId="13">
    <w:abstractNumId w:val="11"/>
  </w:num>
  <w:num w:numId="14">
    <w:abstractNumId w:val="17"/>
  </w:num>
  <w:num w:numId="15">
    <w:abstractNumId w:val="35"/>
  </w:num>
  <w:num w:numId="16">
    <w:abstractNumId w:val="15"/>
  </w:num>
  <w:num w:numId="17">
    <w:abstractNumId w:val="37"/>
  </w:num>
  <w:num w:numId="18">
    <w:abstractNumId w:val="44"/>
  </w:num>
  <w:num w:numId="19">
    <w:abstractNumId w:val="16"/>
  </w:num>
  <w:num w:numId="20">
    <w:abstractNumId w:val="3"/>
  </w:num>
  <w:num w:numId="21">
    <w:abstractNumId w:val="0"/>
  </w:num>
  <w:num w:numId="22">
    <w:abstractNumId w:val="41"/>
  </w:num>
  <w:num w:numId="23">
    <w:abstractNumId w:val="46"/>
  </w:num>
  <w:num w:numId="24">
    <w:abstractNumId w:val="26"/>
  </w:num>
  <w:num w:numId="25">
    <w:abstractNumId w:val="9"/>
  </w:num>
  <w:num w:numId="26">
    <w:abstractNumId w:val="1"/>
  </w:num>
  <w:num w:numId="27">
    <w:abstractNumId w:val="28"/>
  </w:num>
  <w:num w:numId="28">
    <w:abstractNumId w:val="20"/>
  </w:num>
  <w:num w:numId="29">
    <w:abstractNumId w:val="43"/>
  </w:num>
  <w:num w:numId="30">
    <w:abstractNumId w:val="45"/>
  </w:num>
  <w:num w:numId="31">
    <w:abstractNumId w:val="19"/>
  </w:num>
  <w:num w:numId="32">
    <w:abstractNumId w:val="7"/>
  </w:num>
  <w:num w:numId="33">
    <w:abstractNumId w:val="42"/>
  </w:num>
  <w:num w:numId="34">
    <w:abstractNumId w:val="33"/>
  </w:num>
  <w:num w:numId="35">
    <w:abstractNumId w:val="38"/>
  </w:num>
  <w:num w:numId="36">
    <w:abstractNumId w:val="36"/>
  </w:num>
  <w:num w:numId="37">
    <w:abstractNumId w:val="25"/>
  </w:num>
  <w:num w:numId="38">
    <w:abstractNumId w:val="32"/>
  </w:num>
  <w:num w:numId="39">
    <w:abstractNumId w:val="6"/>
  </w:num>
  <w:num w:numId="40">
    <w:abstractNumId w:val="22"/>
  </w:num>
  <w:num w:numId="41">
    <w:abstractNumId w:val="29"/>
  </w:num>
  <w:num w:numId="42">
    <w:abstractNumId w:val="23"/>
  </w:num>
  <w:num w:numId="43">
    <w:abstractNumId w:val="47"/>
  </w:num>
  <w:num w:numId="44">
    <w:abstractNumId w:val="27"/>
  </w:num>
  <w:num w:numId="45">
    <w:abstractNumId w:val="34"/>
  </w:num>
  <w:num w:numId="46">
    <w:abstractNumId w:val="21"/>
  </w:num>
  <w:num w:numId="47">
    <w:abstractNumId w:val="13"/>
  </w:num>
  <w:num w:numId="48">
    <w:abstractNumId w:val="18"/>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9F4"/>
    <w:rsid w:val="0009309C"/>
    <w:rsid w:val="000C14D6"/>
    <w:rsid w:val="00147026"/>
    <w:rsid w:val="001C3071"/>
    <w:rsid w:val="002B1A6A"/>
    <w:rsid w:val="00367600"/>
    <w:rsid w:val="003F7235"/>
    <w:rsid w:val="00481362"/>
    <w:rsid w:val="00491EA4"/>
    <w:rsid w:val="00497FA7"/>
    <w:rsid w:val="004B1A44"/>
    <w:rsid w:val="004D17C7"/>
    <w:rsid w:val="005067A5"/>
    <w:rsid w:val="00543903"/>
    <w:rsid w:val="00595E25"/>
    <w:rsid w:val="005F516C"/>
    <w:rsid w:val="0060637D"/>
    <w:rsid w:val="00770A85"/>
    <w:rsid w:val="0079384B"/>
    <w:rsid w:val="008F7CD5"/>
    <w:rsid w:val="00900DFD"/>
    <w:rsid w:val="00A8089D"/>
    <w:rsid w:val="00AA1504"/>
    <w:rsid w:val="00AA6285"/>
    <w:rsid w:val="00AD1E1F"/>
    <w:rsid w:val="00AF2019"/>
    <w:rsid w:val="00CB1F09"/>
    <w:rsid w:val="00D452C6"/>
    <w:rsid w:val="00D56188"/>
    <w:rsid w:val="00DB771A"/>
    <w:rsid w:val="00E039F4"/>
    <w:rsid w:val="00EA1FF6"/>
    <w:rsid w:val="00EA2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EA2B2A"/>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EA2B2A"/>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A15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semiHidden/>
    <w:unhideWhenUsed/>
    <w:rsid w:val="00AA1504"/>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AA1504"/>
    <w:rPr>
      <w:rFonts w:ascii="Tahoma" w:hAnsi="Tahoma" w:cs="Tahoma"/>
      <w:sz w:val="16"/>
      <w:szCs w:val="16"/>
    </w:rPr>
  </w:style>
  <w:style w:type="character" w:customStyle="1" w:styleId="20">
    <w:name w:val="Заголовок 2 Знак"/>
    <w:basedOn w:val="a0"/>
    <w:link w:val="2"/>
    <w:rsid w:val="00EA2B2A"/>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
    <w:semiHidden/>
    <w:unhideWhenUsed/>
    <w:qFormat/>
    <w:rsid w:val="00EA2B2A"/>
    <w:pPr>
      <w:keepNext/>
      <w:keepLines/>
      <w:spacing w:before="200" w:after="0"/>
      <w:outlineLvl w:val="2"/>
    </w:pPr>
    <w:rPr>
      <w:rFonts w:ascii="Cambria" w:eastAsia="Times New Roman" w:hAnsi="Cambria" w:cs="Times New Roman"/>
      <w:b/>
      <w:bCs/>
      <w:color w:val="4F81BD"/>
    </w:rPr>
  </w:style>
  <w:style w:type="numbering" w:customStyle="1" w:styleId="1">
    <w:name w:val="Нет списка1"/>
    <w:next w:val="a2"/>
    <w:uiPriority w:val="99"/>
    <w:semiHidden/>
    <w:unhideWhenUsed/>
    <w:rsid w:val="00EA2B2A"/>
  </w:style>
  <w:style w:type="paragraph" w:customStyle="1" w:styleId="Style8">
    <w:name w:val="Style8"/>
    <w:basedOn w:val="a"/>
    <w:rsid w:val="00EA2B2A"/>
    <w:pPr>
      <w:widowControl w:val="0"/>
      <w:autoSpaceDE w:val="0"/>
      <w:autoSpaceDN w:val="0"/>
      <w:adjustRightInd w:val="0"/>
      <w:spacing w:after="0" w:line="307" w:lineRule="exact"/>
      <w:ind w:firstLine="523"/>
      <w:jc w:val="both"/>
    </w:pPr>
    <w:rPr>
      <w:rFonts w:ascii="Times New Roman" w:eastAsia="Times New Roman" w:hAnsi="Times New Roman" w:cs="Times New Roman"/>
      <w:sz w:val="24"/>
      <w:szCs w:val="24"/>
      <w:lang w:eastAsia="ru-RU"/>
    </w:rPr>
  </w:style>
  <w:style w:type="character" w:customStyle="1" w:styleId="FontStyle17">
    <w:name w:val="Font Style17"/>
    <w:basedOn w:val="a0"/>
    <w:rsid w:val="00EA2B2A"/>
    <w:rPr>
      <w:rFonts w:ascii="Times New Roman" w:hAnsi="Times New Roman" w:cs="Times New Roman"/>
      <w:sz w:val="24"/>
      <w:szCs w:val="24"/>
    </w:rPr>
  </w:style>
  <w:style w:type="character" w:customStyle="1" w:styleId="FontStyle57">
    <w:name w:val="Font Style57"/>
    <w:basedOn w:val="a0"/>
    <w:rsid w:val="00EA2B2A"/>
    <w:rPr>
      <w:rFonts w:ascii="Times New Roman" w:hAnsi="Times New Roman" w:cs="Times New Roman"/>
      <w:sz w:val="22"/>
      <w:szCs w:val="22"/>
    </w:rPr>
  </w:style>
  <w:style w:type="paragraph" w:customStyle="1" w:styleId="a6">
    <w:name w:val="Содержимое таблицы"/>
    <w:basedOn w:val="a"/>
    <w:rsid w:val="00EA2B2A"/>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ConsPlusTitle">
    <w:name w:val="ConsPlusTitle"/>
    <w:rsid w:val="00EA2B2A"/>
    <w:pPr>
      <w:widowControl w:val="0"/>
      <w:suppressAutoHyphens/>
      <w:autoSpaceDE w:val="0"/>
      <w:spacing w:after="0" w:line="240" w:lineRule="auto"/>
    </w:pPr>
    <w:rPr>
      <w:rFonts w:ascii="Calibri" w:eastAsia="Times New Roman" w:hAnsi="Calibri" w:cs="Calibri"/>
      <w:b/>
      <w:bCs/>
      <w:lang w:eastAsia="ar-SA"/>
    </w:rPr>
  </w:style>
  <w:style w:type="paragraph" w:styleId="a7">
    <w:name w:val="List Paragraph"/>
    <w:basedOn w:val="a"/>
    <w:uiPriority w:val="34"/>
    <w:qFormat/>
    <w:rsid w:val="00EA2B2A"/>
    <w:pPr>
      <w:ind w:left="720"/>
      <w:contextualSpacing/>
    </w:pPr>
    <w:rPr>
      <w:rFonts w:ascii="Calibri" w:eastAsia="Times New Roman" w:hAnsi="Calibri" w:cs="Times New Roman"/>
    </w:rPr>
  </w:style>
  <w:style w:type="table" w:customStyle="1" w:styleId="10">
    <w:name w:val="Сетка таблицы1"/>
    <w:basedOn w:val="a1"/>
    <w:next w:val="a8"/>
    <w:uiPriority w:val="59"/>
    <w:rsid w:val="00EA2B2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Знак"/>
    <w:basedOn w:val="a"/>
    <w:rsid w:val="00EA2B2A"/>
    <w:pPr>
      <w:spacing w:after="160" w:line="240" w:lineRule="exact"/>
    </w:pPr>
    <w:rPr>
      <w:rFonts w:ascii="Verdana" w:eastAsia="Times New Roman" w:hAnsi="Verdana" w:cs="Verdana"/>
      <w:sz w:val="20"/>
      <w:szCs w:val="20"/>
      <w:lang w:val="en-US"/>
    </w:rPr>
  </w:style>
  <w:style w:type="paragraph" w:customStyle="1" w:styleId="ConsPlusNormal">
    <w:name w:val="ConsPlusNormal"/>
    <w:rsid w:val="00EA2B2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EA2B2A"/>
  </w:style>
  <w:style w:type="character" w:customStyle="1" w:styleId="nobr">
    <w:name w:val="nobr"/>
    <w:basedOn w:val="a0"/>
    <w:rsid w:val="00EA2B2A"/>
  </w:style>
  <w:style w:type="character" w:styleId="aa">
    <w:name w:val="Hyperlink"/>
    <w:basedOn w:val="a0"/>
    <w:unhideWhenUsed/>
    <w:rsid w:val="00EA2B2A"/>
    <w:rPr>
      <w:color w:val="0000FF"/>
      <w:u w:val="single"/>
    </w:rPr>
  </w:style>
  <w:style w:type="paragraph" w:customStyle="1" w:styleId="formattext">
    <w:name w:val="formattext"/>
    <w:basedOn w:val="a"/>
    <w:rsid w:val="00EA2B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A2B2A"/>
    <w:rPr>
      <w:rFonts w:ascii="Cambria" w:eastAsia="Times New Roman" w:hAnsi="Cambria" w:cs="Times New Roman"/>
      <w:b/>
      <w:bCs/>
      <w:color w:val="4F81BD"/>
    </w:rPr>
  </w:style>
  <w:style w:type="paragraph" w:styleId="ab">
    <w:name w:val="header"/>
    <w:basedOn w:val="a"/>
    <w:link w:val="ac"/>
    <w:uiPriority w:val="99"/>
    <w:unhideWhenUsed/>
    <w:rsid w:val="00EA2B2A"/>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rsid w:val="00EA2B2A"/>
    <w:rPr>
      <w:rFonts w:ascii="Calibri" w:eastAsia="Times New Roman" w:hAnsi="Calibri" w:cs="Times New Roman"/>
    </w:rPr>
  </w:style>
  <w:style w:type="paragraph" w:styleId="ad">
    <w:name w:val="footer"/>
    <w:basedOn w:val="a"/>
    <w:link w:val="ae"/>
    <w:unhideWhenUsed/>
    <w:rsid w:val="00EA2B2A"/>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rsid w:val="00EA2B2A"/>
    <w:rPr>
      <w:rFonts w:ascii="Calibri" w:eastAsia="Times New Roman" w:hAnsi="Calibri" w:cs="Times New Roman"/>
    </w:rPr>
  </w:style>
  <w:style w:type="paragraph" w:customStyle="1" w:styleId="11">
    <w:name w:val="Абзац списка1"/>
    <w:basedOn w:val="a"/>
    <w:rsid w:val="00EA2B2A"/>
    <w:pPr>
      <w:spacing w:after="0" w:line="240" w:lineRule="auto"/>
      <w:ind w:left="720"/>
    </w:pPr>
    <w:rPr>
      <w:rFonts w:ascii="Times New Roman" w:eastAsia="Calibri" w:hAnsi="Times New Roman" w:cs="Times New Roman"/>
      <w:sz w:val="24"/>
      <w:szCs w:val="24"/>
      <w:lang w:eastAsia="ru-RU"/>
    </w:rPr>
  </w:style>
  <w:style w:type="paragraph" w:customStyle="1" w:styleId="Style3">
    <w:name w:val="Style3"/>
    <w:basedOn w:val="a"/>
    <w:rsid w:val="00EA2B2A"/>
    <w:pPr>
      <w:widowControl w:val="0"/>
      <w:autoSpaceDE w:val="0"/>
      <w:autoSpaceDN w:val="0"/>
      <w:adjustRightInd w:val="0"/>
      <w:spacing w:after="0" w:line="323" w:lineRule="exact"/>
      <w:ind w:firstLine="557"/>
      <w:jc w:val="both"/>
    </w:pPr>
    <w:rPr>
      <w:rFonts w:ascii="Times New Roman" w:eastAsia="Calibri" w:hAnsi="Times New Roman" w:cs="Times New Roman"/>
      <w:sz w:val="24"/>
      <w:szCs w:val="24"/>
      <w:lang w:eastAsia="ru-RU"/>
    </w:rPr>
  </w:style>
  <w:style w:type="character" w:customStyle="1" w:styleId="FontStyle12">
    <w:name w:val="Font Style12"/>
    <w:rsid w:val="00EA2B2A"/>
    <w:rPr>
      <w:rFonts w:ascii="Times New Roman" w:hAnsi="Times New Roman" w:cs="Times New Roman"/>
      <w:sz w:val="26"/>
      <w:szCs w:val="26"/>
    </w:rPr>
  </w:style>
  <w:style w:type="paragraph" w:customStyle="1" w:styleId="Style4">
    <w:name w:val="Style4"/>
    <w:basedOn w:val="a"/>
    <w:rsid w:val="00EA2B2A"/>
    <w:pPr>
      <w:widowControl w:val="0"/>
      <w:autoSpaceDE w:val="0"/>
      <w:autoSpaceDN w:val="0"/>
      <w:adjustRightInd w:val="0"/>
      <w:spacing w:after="0" w:line="322" w:lineRule="exact"/>
      <w:ind w:firstLine="538"/>
      <w:jc w:val="both"/>
    </w:pPr>
    <w:rPr>
      <w:rFonts w:ascii="Times New Roman" w:eastAsia="Calibri" w:hAnsi="Times New Roman" w:cs="Times New Roman"/>
      <w:sz w:val="24"/>
      <w:szCs w:val="24"/>
      <w:lang w:eastAsia="ru-RU"/>
    </w:rPr>
  </w:style>
  <w:style w:type="character" w:styleId="af">
    <w:name w:val="Strong"/>
    <w:qFormat/>
    <w:rsid w:val="00EA2B2A"/>
    <w:rPr>
      <w:rFonts w:cs="Times New Roman"/>
      <w:b/>
      <w:bCs/>
    </w:rPr>
  </w:style>
  <w:style w:type="paragraph" w:styleId="32">
    <w:name w:val="Body Text 3"/>
    <w:basedOn w:val="a"/>
    <w:link w:val="33"/>
    <w:rsid w:val="00EA2B2A"/>
    <w:pPr>
      <w:spacing w:after="0" w:line="240" w:lineRule="auto"/>
      <w:jc w:val="both"/>
    </w:pPr>
    <w:rPr>
      <w:rFonts w:ascii="Times New Roman" w:eastAsia="Calibri" w:hAnsi="Times New Roman" w:cs="Times New Roman"/>
      <w:sz w:val="24"/>
      <w:szCs w:val="20"/>
      <w:lang w:val="x-none" w:eastAsia="ru-RU"/>
    </w:rPr>
  </w:style>
  <w:style w:type="character" w:customStyle="1" w:styleId="33">
    <w:name w:val="Основной текст 3 Знак"/>
    <w:basedOn w:val="a0"/>
    <w:link w:val="32"/>
    <w:rsid w:val="00EA2B2A"/>
    <w:rPr>
      <w:rFonts w:ascii="Times New Roman" w:eastAsia="Calibri" w:hAnsi="Times New Roman" w:cs="Times New Roman"/>
      <w:sz w:val="24"/>
      <w:szCs w:val="20"/>
      <w:lang w:val="x-none" w:eastAsia="ru-RU"/>
    </w:rPr>
  </w:style>
  <w:style w:type="paragraph" w:styleId="34">
    <w:name w:val="Body Text Indent 3"/>
    <w:basedOn w:val="a"/>
    <w:link w:val="35"/>
    <w:rsid w:val="00EA2B2A"/>
    <w:pPr>
      <w:spacing w:after="0" w:line="240" w:lineRule="auto"/>
      <w:ind w:left="-180" w:firstLine="708"/>
      <w:jc w:val="both"/>
    </w:pPr>
    <w:rPr>
      <w:rFonts w:ascii="Times New Roman" w:eastAsia="Calibri" w:hAnsi="Times New Roman" w:cs="Times New Roman"/>
      <w:sz w:val="24"/>
      <w:szCs w:val="24"/>
      <w:lang w:val="x-none" w:eastAsia="ru-RU"/>
    </w:rPr>
  </w:style>
  <w:style w:type="character" w:customStyle="1" w:styleId="35">
    <w:name w:val="Основной текст с отступом 3 Знак"/>
    <w:basedOn w:val="a0"/>
    <w:link w:val="34"/>
    <w:rsid w:val="00EA2B2A"/>
    <w:rPr>
      <w:rFonts w:ascii="Times New Roman" w:eastAsia="Calibri" w:hAnsi="Times New Roman" w:cs="Times New Roman"/>
      <w:sz w:val="24"/>
      <w:szCs w:val="24"/>
      <w:lang w:val="x-none" w:eastAsia="ru-RU"/>
    </w:rPr>
  </w:style>
  <w:style w:type="character" w:customStyle="1" w:styleId="apple-converted-space">
    <w:name w:val="apple-converted-space"/>
    <w:rsid w:val="00EA2B2A"/>
    <w:rPr>
      <w:rFonts w:cs="Times New Roman"/>
    </w:rPr>
  </w:style>
  <w:style w:type="paragraph" w:customStyle="1" w:styleId="ConsPlusNonformat">
    <w:name w:val="ConsPlusNonformat"/>
    <w:rsid w:val="00EA2B2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1">
    <w:name w:val="Основной текст 21"/>
    <w:basedOn w:val="a"/>
    <w:rsid w:val="00EA2B2A"/>
    <w:pPr>
      <w:suppressAutoHyphens/>
      <w:spacing w:after="120" w:line="480" w:lineRule="auto"/>
    </w:pPr>
    <w:rPr>
      <w:rFonts w:ascii="Times New Roman" w:eastAsia="Calibri" w:hAnsi="Times New Roman" w:cs="Times New Roman"/>
      <w:sz w:val="24"/>
      <w:szCs w:val="24"/>
      <w:lang w:eastAsia="ar-SA"/>
    </w:rPr>
  </w:style>
  <w:style w:type="paragraph" w:customStyle="1" w:styleId="310">
    <w:name w:val="Основной текст с отступом 31"/>
    <w:basedOn w:val="a"/>
    <w:rsid w:val="00EA2B2A"/>
    <w:pPr>
      <w:widowControl w:val="0"/>
      <w:shd w:val="clear" w:color="auto" w:fill="FFFFFF"/>
      <w:suppressAutoHyphens/>
      <w:autoSpaceDE w:val="0"/>
      <w:spacing w:after="0" w:line="240" w:lineRule="auto"/>
      <w:ind w:firstLine="709"/>
      <w:jc w:val="both"/>
    </w:pPr>
    <w:rPr>
      <w:rFonts w:ascii="Times New Roman" w:eastAsia="Calibri" w:hAnsi="Times New Roman" w:cs="Times New Roman"/>
      <w:kern w:val="1"/>
      <w:sz w:val="28"/>
      <w:szCs w:val="28"/>
      <w:lang w:eastAsia="ar-SA"/>
    </w:rPr>
  </w:style>
  <w:style w:type="paragraph" w:customStyle="1" w:styleId="210">
    <w:name w:val="Основной текст с отступом 21"/>
    <w:basedOn w:val="a"/>
    <w:rsid w:val="00EA2B2A"/>
    <w:pPr>
      <w:widowControl w:val="0"/>
      <w:shd w:val="clear" w:color="auto" w:fill="FFFFFF"/>
      <w:suppressAutoHyphens/>
      <w:autoSpaceDE w:val="0"/>
      <w:spacing w:after="0" w:line="240" w:lineRule="auto"/>
      <w:ind w:firstLine="851"/>
    </w:pPr>
    <w:rPr>
      <w:rFonts w:ascii="Times New Roman" w:eastAsia="Calibri" w:hAnsi="Times New Roman" w:cs="Times New Roman"/>
      <w:kern w:val="1"/>
      <w:sz w:val="28"/>
      <w:szCs w:val="28"/>
      <w:lang w:eastAsia="ar-SA"/>
    </w:rPr>
  </w:style>
  <w:style w:type="paragraph" w:styleId="af0">
    <w:name w:val="Body Text"/>
    <w:basedOn w:val="a"/>
    <w:link w:val="af1"/>
    <w:rsid w:val="00EA2B2A"/>
    <w:pPr>
      <w:suppressAutoHyphens/>
      <w:spacing w:after="120" w:line="240" w:lineRule="auto"/>
    </w:pPr>
    <w:rPr>
      <w:rFonts w:ascii="Times New Roman" w:eastAsia="Calibri" w:hAnsi="Times New Roman" w:cs="Times New Roman"/>
      <w:sz w:val="24"/>
      <w:szCs w:val="24"/>
      <w:lang w:val="x-none" w:eastAsia="ar-SA"/>
    </w:rPr>
  </w:style>
  <w:style w:type="character" w:customStyle="1" w:styleId="af1">
    <w:name w:val="Основной текст Знак"/>
    <w:basedOn w:val="a0"/>
    <w:link w:val="af0"/>
    <w:rsid w:val="00EA2B2A"/>
    <w:rPr>
      <w:rFonts w:ascii="Times New Roman" w:eastAsia="Calibri" w:hAnsi="Times New Roman" w:cs="Times New Roman"/>
      <w:sz w:val="24"/>
      <w:szCs w:val="24"/>
      <w:lang w:val="x-none" w:eastAsia="ar-SA"/>
    </w:rPr>
  </w:style>
  <w:style w:type="paragraph" w:styleId="af2">
    <w:name w:val="Body Text Indent"/>
    <w:basedOn w:val="a"/>
    <w:link w:val="af3"/>
    <w:semiHidden/>
    <w:rsid w:val="00EA2B2A"/>
    <w:pPr>
      <w:spacing w:after="120"/>
      <w:ind w:left="283"/>
    </w:pPr>
    <w:rPr>
      <w:rFonts w:ascii="Calibri" w:eastAsia="Times New Roman" w:hAnsi="Calibri" w:cs="Times New Roman"/>
      <w:sz w:val="20"/>
      <w:szCs w:val="20"/>
      <w:lang w:val="x-none" w:eastAsia="x-none"/>
    </w:rPr>
  </w:style>
  <w:style w:type="character" w:customStyle="1" w:styleId="af3">
    <w:name w:val="Основной текст с отступом Знак"/>
    <w:basedOn w:val="a0"/>
    <w:link w:val="af2"/>
    <w:semiHidden/>
    <w:rsid w:val="00EA2B2A"/>
    <w:rPr>
      <w:rFonts w:ascii="Calibri" w:eastAsia="Times New Roman" w:hAnsi="Calibri" w:cs="Times New Roman"/>
      <w:sz w:val="20"/>
      <w:szCs w:val="20"/>
      <w:lang w:val="x-none" w:eastAsia="x-none"/>
    </w:rPr>
  </w:style>
  <w:style w:type="paragraph" w:customStyle="1" w:styleId="12">
    <w:name w:val="Без интервала1"/>
    <w:rsid w:val="00EA2B2A"/>
    <w:pPr>
      <w:suppressAutoHyphens/>
      <w:spacing w:after="0" w:line="240" w:lineRule="auto"/>
    </w:pPr>
    <w:rPr>
      <w:rFonts w:ascii="Calibri" w:eastAsia="Times New Roman" w:hAnsi="Calibri" w:cs="Times New Roman"/>
      <w:lang w:eastAsia="ar-SA"/>
    </w:rPr>
  </w:style>
  <w:style w:type="character" w:customStyle="1" w:styleId="13">
    <w:name w:val="Основной текст1"/>
    <w:rsid w:val="00EA2B2A"/>
    <w:rPr>
      <w:rFonts w:ascii="Times New Roman" w:hAnsi="Times New Roman"/>
      <w:color w:val="000000"/>
      <w:spacing w:val="0"/>
      <w:w w:val="100"/>
      <w:position w:val="0"/>
      <w:sz w:val="23"/>
      <w:u w:val="none"/>
      <w:effect w:val="none"/>
      <w:lang w:val="ru-RU" w:eastAsia="ru-RU"/>
    </w:rPr>
  </w:style>
  <w:style w:type="paragraph" w:customStyle="1" w:styleId="p13">
    <w:name w:val="p13"/>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12">
    <w:name w:val="p12"/>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3">
    <w:name w:val="s3"/>
    <w:rsid w:val="00EA2B2A"/>
    <w:rPr>
      <w:rFonts w:cs="Times New Roman"/>
    </w:rPr>
  </w:style>
  <w:style w:type="paragraph" w:customStyle="1" w:styleId="p18">
    <w:name w:val="p18"/>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19">
    <w:name w:val="p19"/>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0">
    <w:name w:val="p20"/>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1">
    <w:name w:val="p21"/>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2">
    <w:name w:val="p22"/>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3">
    <w:name w:val="p23"/>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Normal">
    <w:name w:val="ConsNormal"/>
    <w:rsid w:val="00EA2B2A"/>
    <w:pPr>
      <w:widowControl w:val="0"/>
      <w:autoSpaceDE w:val="0"/>
      <w:autoSpaceDN w:val="0"/>
      <w:adjustRightInd w:val="0"/>
      <w:spacing w:after="0" w:line="240" w:lineRule="auto"/>
      <w:ind w:firstLine="720"/>
    </w:pPr>
    <w:rPr>
      <w:rFonts w:ascii="Times New Roman" w:eastAsia="Times New Roman" w:hAnsi="Times New Roman" w:cs="Times New Roman"/>
      <w:sz w:val="16"/>
      <w:szCs w:val="16"/>
      <w:lang w:eastAsia="ru-RU"/>
    </w:rPr>
  </w:style>
  <w:style w:type="paragraph" w:customStyle="1" w:styleId="22">
    <w:name w:val="Обычный2"/>
    <w:rsid w:val="00EA2B2A"/>
    <w:pPr>
      <w:widowControl w:val="0"/>
      <w:snapToGrid w:val="0"/>
      <w:spacing w:after="0" w:line="300" w:lineRule="auto"/>
      <w:ind w:firstLine="20"/>
    </w:pPr>
    <w:rPr>
      <w:rFonts w:ascii="Times New Roman" w:eastAsia="Times New Roman" w:hAnsi="Times New Roman" w:cs="Times New Roman"/>
      <w:szCs w:val="20"/>
      <w:lang w:eastAsia="ru-RU"/>
    </w:rPr>
  </w:style>
  <w:style w:type="paragraph" w:customStyle="1" w:styleId="Default">
    <w:name w:val="Default"/>
    <w:rsid w:val="00EA2B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Page">
    <w:name w:val="ConsPlusTitlePage"/>
    <w:rsid w:val="00EA2B2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4">
    <w:name w:val="Просмотренная гиперссылка1"/>
    <w:basedOn w:val="a0"/>
    <w:uiPriority w:val="99"/>
    <w:semiHidden/>
    <w:unhideWhenUsed/>
    <w:rsid w:val="00EA2B2A"/>
    <w:rPr>
      <w:color w:val="800080"/>
      <w:u w:val="single"/>
    </w:rPr>
  </w:style>
  <w:style w:type="table" w:customStyle="1" w:styleId="110">
    <w:name w:val="Сетка таблицы11"/>
    <w:basedOn w:val="a1"/>
    <w:next w:val="a8"/>
    <w:rsid w:val="00EA2B2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8"/>
    <w:rsid w:val="00EA2B2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basedOn w:val="a0"/>
    <w:uiPriority w:val="99"/>
    <w:semiHidden/>
    <w:unhideWhenUsed/>
    <w:rsid w:val="00EA2B2A"/>
  </w:style>
  <w:style w:type="character" w:customStyle="1" w:styleId="UnresolvedMention">
    <w:name w:val="Unresolved Mention"/>
    <w:basedOn w:val="a0"/>
    <w:uiPriority w:val="99"/>
    <w:semiHidden/>
    <w:unhideWhenUsed/>
    <w:rsid w:val="00EA2B2A"/>
    <w:rPr>
      <w:color w:val="605E5C"/>
      <w:shd w:val="clear" w:color="auto" w:fill="E1DFDD"/>
    </w:rPr>
  </w:style>
  <w:style w:type="table" w:styleId="a8">
    <w:name w:val="Table Grid"/>
    <w:basedOn w:val="a1"/>
    <w:uiPriority w:val="59"/>
    <w:rsid w:val="00EA2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1">
    <w:name w:val="Заголовок 3 Знак1"/>
    <w:basedOn w:val="a0"/>
    <w:link w:val="3"/>
    <w:uiPriority w:val="9"/>
    <w:semiHidden/>
    <w:rsid w:val="00EA2B2A"/>
    <w:rPr>
      <w:rFonts w:asciiTheme="majorHAnsi" w:eastAsiaTheme="majorEastAsia" w:hAnsiTheme="majorHAnsi" w:cstheme="majorBidi"/>
      <w:b/>
      <w:bCs/>
      <w:color w:val="4F81BD" w:themeColor="accent1"/>
    </w:rPr>
  </w:style>
  <w:style w:type="character" w:styleId="af5">
    <w:name w:val="FollowedHyperlink"/>
    <w:basedOn w:val="a0"/>
    <w:uiPriority w:val="99"/>
    <w:semiHidden/>
    <w:unhideWhenUsed/>
    <w:rsid w:val="00EA2B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EA2B2A"/>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EA2B2A"/>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A15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semiHidden/>
    <w:unhideWhenUsed/>
    <w:rsid w:val="00AA1504"/>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AA1504"/>
    <w:rPr>
      <w:rFonts w:ascii="Tahoma" w:hAnsi="Tahoma" w:cs="Tahoma"/>
      <w:sz w:val="16"/>
      <w:szCs w:val="16"/>
    </w:rPr>
  </w:style>
  <w:style w:type="character" w:customStyle="1" w:styleId="20">
    <w:name w:val="Заголовок 2 Знак"/>
    <w:basedOn w:val="a0"/>
    <w:link w:val="2"/>
    <w:rsid w:val="00EA2B2A"/>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
    <w:semiHidden/>
    <w:unhideWhenUsed/>
    <w:qFormat/>
    <w:rsid w:val="00EA2B2A"/>
    <w:pPr>
      <w:keepNext/>
      <w:keepLines/>
      <w:spacing w:before="200" w:after="0"/>
      <w:outlineLvl w:val="2"/>
    </w:pPr>
    <w:rPr>
      <w:rFonts w:ascii="Cambria" w:eastAsia="Times New Roman" w:hAnsi="Cambria" w:cs="Times New Roman"/>
      <w:b/>
      <w:bCs/>
      <w:color w:val="4F81BD"/>
    </w:rPr>
  </w:style>
  <w:style w:type="numbering" w:customStyle="1" w:styleId="1">
    <w:name w:val="Нет списка1"/>
    <w:next w:val="a2"/>
    <w:uiPriority w:val="99"/>
    <w:semiHidden/>
    <w:unhideWhenUsed/>
    <w:rsid w:val="00EA2B2A"/>
  </w:style>
  <w:style w:type="paragraph" w:customStyle="1" w:styleId="Style8">
    <w:name w:val="Style8"/>
    <w:basedOn w:val="a"/>
    <w:rsid w:val="00EA2B2A"/>
    <w:pPr>
      <w:widowControl w:val="0"/>
      <w:autoSpaceDE w:val="0"/>
      <w:autoSpaceDN w:val="0"/>
      <w:adjustRightInd w:val="0"/>
      <w:spacing w:after="0" w:line="307" w:lineRule="exact"/>
      <w:ind w:firstLine="523"/>
      <w:jc w:val="both"/>
    </w:pPr>
    <w:rPr>
      <w:rFonts w:ascii="Times New Roman" w:eastAsia="Times New Roman" w:hAnsi="Times New Roman" w:cs="Times New Roman"/>
      <w:sz w:val="24"/>
      <w:szCs w:val="24"/>
      <w:lang w:eastAsia="ru-RU"/>
    </w:rPr>
  </w:style>
  <w:style w:type="character" w:customStyle="1" w:styleId="FontStyle17">
    <w:name w:val="Font Style17"/>
    <w:basedOn w:val="a0"/>
    <w:rsid w:val="00EA2B2A"/>
    <w:rPr>
      <w:rFonts w:ascii="Times New Roman" w:hAnsi="Times New Roman" w:cs="Times New Roman"/>
      <w:sz w:val="24"/>
      <w:szCs w:val="24"/>
    </w:rPr>
  </w:style>
  <w:style w:type="character" w:customStyle="1" w:styleId="FontStyle57">
    <w:name w:val="Font Style57"/>
    <w:basedOn w:val="a0"/>
    <w:rsid w:val="00EA2B2A"/>
    <w:rPr>
      <w:rFonts w:ascii="Times New Roman" w:hAnsi="Times New Roman" w:cs="Times New Roman"/>
      <w:sz w:val="22"/>
      <w:szCs w:val="22"/>
    </w:rPr>
  </w:style>
  <w:style w:type="paragraph" w:customStyle="1" w:styleId="a6">
    <w:name w:val="Содержимое таблицы"/>
    <w:basedOn w:val="a"/>
    <w:rsid w:val="00EA2B2A"/>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ConsPlusTitle">
    <w:name w:val="ConsPlusTitle"/>
    <w:rsid w:val="00EA2B2A"/>
    <w:pPr>
      <w:widowControl w:val="0"/>
      <w:suppressAutoHyphens/>
      <w:autoSpaceDE w:val="0"/>
      <w:spacing w:after="0" w:line="240" w:lineRule="auto"/>
    </w:pPr>
    <w:rPr>
      <w:rFonts w:ascii="Calibri" w:eastAsia="Times New Roman" w:hAnsi="Calibri" w:cs="Calibri"/>
      <w:b/>
      <w:bCs/>
      <w:lang w:eastAsia="ar-SA"/>
    </w:rPr>
  </w:style>
  <w:style w:type="paragraph" w:styleId="a7">
    <w:name w:val="List Paragraph"/>
    <w:basedOn w:val="a"/>
    <w:uiPriority w:val="34"/>
    <w:qFormat/>
    <w:rsid w:val="00EA2B2A"/>
    <w:pPr>
      <w:ind w:left="720"/>
      <w:contextualSpacing/>
    </w:pPr>
    <w:rPr>
      <w:rFonts w:ascii="Calibri" w:eastAsia="Times New Roman" w:hAnsi="Calibri" w:cs="Times New Roman"/>
    </w:rPr>
  </w:style>
  <w:style w:type="table" w:customStyle="1" w:styleId="10">
    <w:name w:val="Сетка таблицы1"/>
    <w:basedOn w:val="a1"/>
    <w:next w:val="a8"/>
    <w:uiPriority w:val="59"/>
    <w:rsid w:val="00EA2B2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Знак"/>
    <w:basedOn w:val="a"/>
    <w:rsid w:val="00EA2B2A"/>
    <w:pPr>
      <w:spacing w:after="160" w:line="240" w:lineRule="exact"/>
    </w:pPr>
    <w:rPr>
      <w:rFonts w:ascii="Verdana" w:eastAsia="Times New Roman" w:hAnsi="Verdana" w:cs="Verdana"/>
      <w:sz w:val="20"/>
      <w:szCs w:val="20"/>
      <w:lang w:val="en-US"/>
    </w:rPr>
  </w:style>
  <w:style w:type="paragraph" w:customStyle="1" w:styleId="ConsPlusNormal">
    <w:name w:val="ConsPlusNormal"/>
    <w:rsid w:val="00EA2B2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EA2B2A"/>
  </w:style>
  <w:style w:type="character" w:customStyle="1" w:styleId="nobr">
    <w:name w:val="nobr"/>
    <w:basedOn w:val="a0"/>
    <w:rsid w:val="00EA2B2A"/>
  </w:style>
  <w:style w:type="character" w:styleId="aa">
    <w:name w:val="Hyperlink"/>
    <w:basedOn w:val="a0"/>
    <w:unhideWhenUsed/>
    <w:rsid w:val="00EA2B2A"/>
    <w:rPr>
      <w:color w:val="0000FF"/>
      <w:u w:val="single"/>
    </w:rPr>
  </w:style>
  <w:style w:type="paragraph" w:customStyle="1" w:styleId="formattext">
    <w:name w:val="formattext"/>
    <w:basedOn w:val="a"/>
    <w:rsid w:val="00EA2B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A2B2A"/>
    <w:rPr>
      <w:rFonts w:ascii="Cambria" w:eastAsia="Times New Roman" w:hAnsi="Cambria" w:cs="Times New Roman"/>
      <w:b/>
      <w:bCs/>
      <w:color w:val="4F81BD"/>
    </w:rPr>
  </w:style>
  <w:style w:type="paragraph" w:styleId="ab">
    <w:name w:val="header"/>
    <w:basedOn w:val="a"/>
    <w:link w:val="ac"/>
    <w:uiPriority w:val="99"/>
    <w:unhideWhenUsed/>
    <w:rsid w:val="00EA2B2A"/>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rsid w:val="00EA2B2A"/>
    <w:rPr>
      <w:rFonts w:ascii="Calibri" w:eastAsia="Times New Roman" w:hAnsi="Calibri" w:cs="Times New Roman"/>
    </w:rPr>
  </w:style>
  <w:style w:type="paragraph" w:styleId="ad">
    <w:name w:val="footer"/>
    <w:basedOn w:val="a"/>
    <w:link w:val="ae"/>
    <w:unhideWhenUsed/>
    <w:rsid w:val="00EA2B2A"/>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rsid w:val="00EA2B2A"/>
    <w:rPr>
      <w:rFonts w:ascii="Calibri" w:eastAsia="Times New Roman" w:hAnsi="Calibri" w:cs="Times New Roman"/>
    </w:rPr>
  </w:style>
  <w:style w:type="paragraph" w:customStyle="1" w:styleId="11">
    <w:name w:val="Абзац списка1"/>
    <w:basedOn w:val="a"/>
    <w:rsid w:val="00EA2B2A"/>
    <w:pPr>
      <w:spacing w:after="0" w:line="240" w:lineRule="auto"/>
      <w:ind w:left="720"/>
    </w:pPr>
    <w:rPr>
      <w:rFonts w:ascii="Times New Roman" w:eastAsia="Calibri" w:hAnsi="Times New Roman" w:cs="Times New Roman"/>
      <w:sz w:val="24"/>
      <w:szCs w:val="24"/>
      <w:lang w:eastAsia="ru-RU"/>
    </w:rPr>
  </w:style>
  <w:style w:type="paragraph" w:customStyle="1" w:styleId="Style3">
    <w:name w:val="Style3"/>
    <w:basedOn w:val="a"/>
    <w:rsid w:val="00EA2B2A"/>
    <w:pPr>
      <w:widowControl w:val="0"/>
      <w:autoSpaceDE w:val="0"/>
      <w:autoSpaceDN w:val="0"/>
      <w:adjustRightInd w:val="0"/>
      <w:spacing w:after="0" w:line="323" w:lineRule="exact"/>
      <w:ind w:firstLine="557"/>
      <w:jc w:val="both"/>
    </w:pPr>
    <w:rPr>
      <w:rFonts w:ascii="Times New Roman" w:eastAsia="Calibri" w:hAnsi="Times New Roman" w:cs="Times New Roman"/>
      <w:sz w:val="24"/>
      <w:szCs w:val="24"/>
      <w:lang w:eastAsia="ru-RU"/>
    </w:rPr>
  </w:style>
  <w:style w:type="character" w:customStyle="1" w:styleId="FontStyle12">
    <w:name w:val="Font Style12"/>
    <w:rsid w:val="00EA2B2A"/>
    <w:rPr>
      <w:rFonts w:ascii="Times New Roman" w:hAnsi="Times New Roman" w:cs="Times New Roman"/>
      <w:sz w:val="26"/>
      <w:szCs w:val="26"/>
    </w:rPr>
  </w:style>
  <w:style w:type="paragraph" w:customStyle="1" w:styleId="Style4">
    <w:name w:val="Style4"/>
    <w:basedOn w:val="a"/>
    <w:rsid w:val="00EA2B2A"/>
    <w:pPr>
      <w:widowControl w:val="0"/>
      <w:autoSpaceDE w:val="0"/>
      <w:autoSpaceDN w:val="0"/>
      <w:adjustRightInd w:val="0"/>
      <w:spacing w:after="0" w:line="322" w:lineRule="exact"/>
      <w:ind w:firstLine="538"/>
      <w:jc w:val="both"/>
    </w:pPr>
    <w:rPr>
      <w:rFonts w:ascii="Times New Roman" w:eastAsia="Calibri" w:hAnsi="Times New Roman" w:cs="Times New Roman"/>
      <w:sz w:val="24"/>
      <w:szCs w:val="24"/>
      <w:lang w:eastAsia="ru-RU"/>
    </w:rPr>
  </w:style>
  <w:style w:type="character" w:styleId="af">
    <w:name w:val="Strong"/>
    <w:qFormat/>
    <w:rsid w:val="00EA2B2A"/>
    <w:rPr>
      <w:rFonts w:cs="Times New Roman"/>
      <w:b/>
      <w:bCs/>
    </w:rPr>
  </w:style>
  <w:style w:type="paragraph" w:styleId="32">
    <w:name w:val="Body Text 3"/>
    <w:basedOn w:val="a"/>
    <w:link w:val="33"/>
    <w:rsid w:val="00EA2B2A"/>
    <w:pPr>
      <w:spacing w:after="0" w:line="240" w:lineRule="auto"/>
      <w:jc w:val="both"/>
    </w:pPr>
    <w:rPr>
      <w:rFonts w:ascii="Times New Roman" w:eastAsia="Calibri" w:hAnsi="Times New Roman" w:cs="Times New Roman"/>
      <w:sz w:val="24"/>
      <w:szCs w:val="20"/>
      <w:lang w:val="x-none" w:eastAsia="ru-RU"/>
    </w:rPr>
  </w:style>
  <w:style w:type="character" w:customStyle="1" w:styleId="33">
    <w:name w:val="Основной текст 3 Знак"/>
    <w:basedOn w:val="a0"/>
    <w:link w:val="32"/>
    <w:rsid w:val="00EA2B2A"/>
    <w:rPr>
      <w:rFonts w:ascii="Times New Roman" w:eastAsia="Calibri" w:hAnsi="Times New Roman" w:cs="Times New Roman"/>
      <w:sz w:val="24"/>
      <w:szCs w:val="20"/>
      <w:lang w:val="x-none" w:eastAsia="ru-RU"/>
    </w:rPr>
  </w:style>
  <w:style w:type="paragraph" w:styleId="34">
    <w:name w:val="Body Text Indent 3"/>
    <w:basedOn w:val="a"/>
    <w:link w:val="35"/>
    <w:rsid w:val="00EA2B2A"/>
    <w:pPr>
      <w:spacing w:after="0" w:line="240" w:lineRule="auto"/>
      <w:ind w:left="-180" w:firstLine="708"/>
      <w:jc w:val="both"/>
    </w:pPr>
    <w:rPr>
      <w:rFonts w:ascii="Times New Roman" w:eastAsia="Calibri" w:hAnsi="Times New Roman" w:cs="Times New Roman"/>
      <w:sz w:val="24"/>
      <w:szCs w:val="24"/>
      <w:lang w:val="x-none" w:eastAsia="ru-RU"/>
    </w:rPr>
  </w:style>
  <w:style w:type="character" w:customStyle="1" w:styleId="35">
    <w:name w:val="Основной текст с отступом 3 Знак"/>
    <w:basedOn w:val="a0"/>
    <w:link w:val="34"/>
    <w:rsid w:val="00EA2B2A"/>
    <w:rPr>
      <w:rFonts w:ascii="Times New Roman" w:eastAsia="Calibri" w:hAnsi="Times New Roman" w:cs="Times New Roman"/>
      <w:sz w:val="24"/>
      <w:szCs w:val="24"/>
      <w:lang w:val="x-none" w:eastAsia="ru-RU"/>
    </w:rPr>
  </w:style>
  <w:style w:type="character" w:customStyle="1" w:styleId="apple-converted-space">
    <w:name w:val="apple-converted-space"/>
    <w:rsid w:val="00EA2B2A"/>
    <w:rPr>
      <w:rFonts w:cs="Times New Roman"/>
    </w:rPr>
  </w:style>
  <w:style w:type="paragraph" w:customStyle="1" w:styleId="ConsPlusNonformat">
    <w:name w:val="ConsPlusNonformat"/>
    <w:rsid w:val="00EA2B2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1">
    <w:name w:val="Основной текст 21"/>
    <w:basedOn w:val="a"/>
    <w:rsid w:val="00EA2B2A"/>
    <w:pPr>
      <w:suppressAutoHyphens/>
      <w:spacing w:after="120" w:line="480" w:lineRule="auto"/>
    </w:pPr>
    <w:rPr>
      <w:rFonts w:ascii="Times New Roman" w:eastAsia="Calibri" w:hAnsi="Times New Roman" w:cs="Times New Roman"/>
      <w:sz w:val="24"/>
      <w:szCs w:val="24"/>
      <w:lang w:eastAsia="ar-SA"/>
    </w:rPr>
  </w:style>
  <w:style w:type="paragraph" w:customStyle="1" w:styleId="310">
    <w:name w:val="Основной текст с отступом 31"/>
    <w:basedOn w:val="a"/>
    <w:rsid w:val="00EA2B2A"/>
    <w:pPr>
      <w:widowControl w:val="0"/>
      <w:shd w:val="clear" w:color="auto" w:fill="FFFFFF"/>
      <w:suppressAutoHyphens/>
      <w:autoSpaceDE w:val="0"/>
      <w:spacing w:after="0" w:line="240" w:lineRule="auto"/>
      <w:ind w:firstLine="709"/>
      <w:jc w:val="both"/>
    </w:pPr>
    <w:rPr>
      <w:rFonts w:ascii="Times New Roman" w:eastAsia="Calibri" w:hAnsi="Times New Roman" w:cs="Times New Roman"/>
      <w:kern w:val="1"/>
      <w:sz w:val="28"/>
      <w:szCs w:val="28"/>
      <w:lang w:eastAsia="ar-SA"/>
    </w:rPr>
  </w:style>
  <w:style w:type="paragraph" w:customStyle="1" w:styleId="210">
    <w:name w:val="Основной текст с отступом 21"/>
    <w:basedOn w:val="a"/>
    <w:rsid w:val="00EA2B2A"/>
    <w:pPr>
      <w:widowControl w:val="0"/>
      <w:shd w:val="clear" w:color="auto" w:fill="FFFFFF"/>
      <w:suppressAutoHyphens/>
      <w:autoSpaceDE w:val="0"/>
      <w:spacing w:after="0" w:line="240" w:lineRule="auto"/>
      <w:ind w:firstLine="851"/>
    </w:pPr>
    <w:rPr>
      <w:rFonts w:ascii="Times New Roman" w:eastAsia="Calibri" w:hAnsi="Times New Roman" w:cs="Times New Roman"/>
      <w:kern w:val="1"/>
      <w:sz w:val="28"/>
      <w:szCs w:val="28"/>
      <w:lang w:eastAsia="ar-SA"/>
    </w:rPr>
  </w:style>
  <w:style w:type="paragraph" w:styleId="af0">
    <w:name w:val="Body Text"/>
    <w:basedOn w:val="a"/>
    <w:link w:val="af1"/>
    <w:rsid w:val="00EA2B2A"/>
    <w:pPr>
      <w:suppressAutoHyphens/>
      <w:spacing w:after="120" w:line="240" w:lineRule="auto"/>
    </w:pPr>
    <w:rPr>
      <w:rFonts w:ascii="Times New Roman" w:eastAsia="Calibri" w:hAnsi="Times New Roman" w:cs="Times New Roman"/>
      <w:sz w:val="24"/>
      <w:szCs w:val="24"/>
      <w:lang w:val="x-none" w:eastAsia="ar-SA"/>
    </w:rPr>
  </w:style>
  <w:style w:type="character" w:customStyle="1" w:styleId="af1">
    <w:name w:val="Основной текст Знак"/>
    <w:basedOn w:val="a0"/>
    <w:link w:val="af0"/>
    <w:rsid w:val="00EA2B2A"/>
    <w:rPr>
      <w:rFonts w:ascii="Times New Roman" w:eastAsia="Calibri" w:hAnsi="Times New Roman" w:cs="Times New Roman"/>
      <w:sz w:val="24"/>
      <w:szCs w:val="24"/>
      <w:lang w:val="x-none" w:eastAsia="ar-SA"/>
    </w:rPr>
  </w:style>
  <w:style w:type="paragraph" w:styleId="af2">
    <w:name w:val="Body Text Indent"/>
    <w:basedOn w:val="a"/>
    <w:link w:val="af3"/>
    <w:semiHidden/>
    <w:rsid w:val="00EA2B2A"/>
    <w:pPr>
      <w:spacing w:after="120"/>
      <w:ind w:left="283"/>
    </w:pPr>
    <w:rPr>
      <w:rFonts w:ascii="Calibri" w:eastAsia="Times New Roman" w:hAnsi="Calibri" w:cs="Times New Roman"/>
      <w:sz w:val="20"/>
      <w:szCs w:val="20"/>
      <w:lang w:val="x-none" w:eastAsia="x-none"/>
    </w:rPr>
  </w:style>
  <w:style w:type="character" w:customStyle="1" w:styleId="af3">
    <w:name w:val="Основной текст с отступом Знак"/>
    <w:basedOn w:val="a0"/>
    <w:link w:val="af2"/>
    <w:semiHidden/>
    <w:rsid w:val="00EA2B2A"/>
    <w:rPr>
      <w:rFonts w:ascii="Calibri" w:eastAsia="Times New Roman" w:hAnsi="Calibri" w:cs="Times New Roman"/>
      <w:sz w:val="20"/>
      <w:szCs w:val="20"/>
      <w:lang w:val="x-none" w:eastAsia="x-none"/>
    </w:rPr>
  </w:style>
  <w:style w:type="paragraph" w:customStyle="1" w:styleId="12">
    <w:name w:val="Без интервала1"/>
    <w:rsid w:val="00EA2B2A"/>
    <w:pPr>
      <w:suppressAutoHyphens/>
      <w:spacing w:after="0" w:line="240" w:lineRule="auto"/>
    </w:pPr>
    <w:rPr>
      <w:rFonts w:ascii="Calibri" w:eastAsia="Times New Roman" w:hAnsi="Calibri" w:cs="Times New Roman"/>
      <w:lang w:eastAsia="ar-SA"/>
    </w:rPr>
  </w:style>
  <w:style w:type="character" w:customStyle="1" w:styleId="13">
    <w:name w:val="Основной текст1"/>
    <w:rsid w:val="00EA2B2A"/>
    <w:rPr>
      <w:rFonts w:ascii="Times New Roman" w:hAnsi="Times New Roman"/>
      <w:color w:val="000000"/>
      <w:spacing w:val="0"/>
      <w:w w:val="100"/>
      <w:position w:val="0"/>
      <w:sz w:val="23"/>
      <w:u w:val="none"/>
      <w:effect w:val="none"/>
      <w:lang w:val="ru-RU" w:eastAsia="ru-RU"/>
    </w:rPr>
  </w:style>
  <w:style w:type="paragraph" w:customStyle="1" w:styleId="p13">
    <w:name w:val="p13"/>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12">
    <w:name w:val="p12"/>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3">
    <w:name w:val="s3"/>
    <w:rsid w:val="00EA2B2A"/>
    <w:rPr>
      <w:rFonts w:cs="Times New Roman"/>
    </w:rPr>
  </w:style>
  <w:style w:type="paragraph" w:customStyle="1" w:styleId="p18">
    <w:name w:val="p18"/>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19">
    <w:name w:val="p19"/>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0">
    <w:name w:val="p20"/>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1">
    <w:name w:val="p21"/>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2">
    <w:name w:val="p22"/>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3">
    <w:name w:val="p23"/>
    <w:basedOn w:val="a"/>
    <w:rsid w:val="00EA2B2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Normal">
    <w:name w:val="ConsNormal"/>
    <w:rsid w:val="00EA2B2A"/>
    <w:pPr>
      <w:widowControl w:val="0"/>
      <w:autoSpaceDE w:val="0"/>
      <w:autoSpaceDN w:val="0"/>
      <w:adjustRightInd w:val="0"/>
      <w:spacing w:after="0" w:line="240" w:lineRule="auto"/>
      <w:ind w:firstLine="720"/>
    </w:pPr>
    <w:rPr>
      <w:rFonts w:ascii="Times New Roman" w:eastAsia="Times New Roman" w:hAnsi="Times New Roman" w:cs="Times New Roman"/>
      <w:sz w:val="16"/>
      <w:szCs w:val="16"/>
      <w:lang w:eastAsia="ru-RU"/>
    </w:rPr>
  </w:style>
  <w:style w:type="paragraph" w:customStyle="1" w:styleId="22">
    <w:name w:val="Обычный2"/>
    <w:rsid w:val="00EA2B2A"/>
    <w:pPr>
      <w:widowControl w:val="0"/>
      <w:snapToGrid w:val="0"/>
      <w:spacing w:after="0" w:line="300" w:lineRule="auto"/>
      <w:ind w:firstLine="20"/>
    </w:pPr>
    <w:rPr>
      <w:rFonts w:ascii="Times New Roman" w:eastAsia="Times New Roman" w:hAnsi="Times New Roman" w:cs="Times New Roman"/>
      <w:szCs w:val="20"/>
      <w:lang w:eastAsia="ru-RU"/>
    </w:rPr>
  </w:style>
  <w:style w:type="paragraph" w:customStyle="1" w:styleId="Default">
    <w:name w:val="Default"/>
    <w:rsid w:val="00EA2B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Page">
    <w:name w:val="ConsPlusTitlePage"/>
    <w:rsid w:val="00EA2B2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4">
    <w:name w:val="Просмотренная гиперссылка1"/>
    <w:basedOn w:val="a0"/>
    <w:uiPriority w:val="99"/>
    <w:semiHidden/>
    <w:unhideWhenUsed/>
    <w:rsid w:val="00EA2B2A"/>
    <w:rPr>
      <w:color w:val="800080"/>
      <w:u w:val="single"/>
    </w:rPr>
  </w:style>
  <w:style w:type="table" w:customStyle="1" w:styleId="110">
    <w:name w:val="Сетка таблицы11"/>
    <w:basedOn w:val="a1"/>
    <w:next w:val="a8"/>
    <w:rsid w:val="00EA2B2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8"/>
    <w:rsid w:val="00EA2B2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basedOn w:val="a0"/>
    <w:uiPriority w:val="99"/>
    <w:semiHidden/>
    <w:unhideWhenUsed/>
    <w:rsid w:val="00EA2B2A"/>
  </w:style>
  <w:style w:type="character" w:customStyle="1" w:styleId="UnresolvedMention">
    <w:name w:val="Unresolved Mention"/>
    <w:basedOn w:val="a0"/>
    <w:uiPriority w:val="99"/>
    <w:semiHidden/>
    <w:unhideWhenUsed/>
    <w:rsid w:val="00EA2B2A"/>
    <w:rPr>
      <w:color w:val="605E5C"/>
      <w:shd w:val="clear" w:color="auto" w:fill="E1DFDD"/>
    </w:rPr>
  </w:style>
  <w:style w:type="table" w:styleId="a8">
    <w:name w:val="Table Grid"/>
    <w:basedOn w:val="a1"/>
    <w:uiPriority w:val="59"/>
    <w:rsid w:val="00EA2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1">
    <w:name w:val="Заголовок 3 Знак1"/>
    <w:basedOn w:val="a0"/>
    <w:link w:val="3"/>
    <w:uiPriority w:val="9"/>
    <w:semiHidden/>
    <w:rsid w:val="00EA2B2A"/>
    <w:rPr>
      <w:rFonts w:asciiTheme="majorHAnsi" w:eastAsiaTheme="majorEastAsia" w:hAnsiTheme="majorHAnsi" w:cstheme="majorBidi"/>
      <w:b/>
      <w:bCs/>
      <w:color w:val="4F81BD" w:themeColor="accent1"/>
    </w:rPr>
  </w:style>
  <w:style w:type="character" w:styleId="af5">
    <w:name w:val="FollowedHyperlink"/>
    <w:basedOn w:val="a0"/>
    <w:uiPriority w:val="99"/>
    <w:semiHidden/>
    <w:unhideWhenUsed/>
    <w:rsid w:val="00EA2B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336" TargetMode="External"/><Relationship Id="rId13" Type="http://schemas.openxmlformats.org/officeDocument/2006/relationships/hyperlink" Target="https://login.consultant.ru/link/?req=doc&amp;base=RLAW180&amp;n=277118" TargetMode="External"/><Relationship Id="rId18" Type="http://schemas.openxmlformats.org/officeDocument/2006/relationships/hyperlink" Target="https://login.consultant.ru/link/?req=doc&amp;base=RLAW180&amp;n=285216&amp;dst=142" TargetMode="External"/><Relationship Id="rId26" Type="http://schemas.openxmlformats.org/officeDocument/2006/relationships/hyperlink" Target="https://login.consultant.ru/link/?req=doc&amp;base=RLAW180&amp;n=285216&amp;dst=153"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RLAW180&amp;n=285216&amp;dst=142" TargetMode="External"/><Relationship Id="rId34" Type="http://schemas.openxmlformats.org/officeDocument/2006/relationships/hyperlink" Target="https://login.consultant.ru/link/?req=doc&amp;base=LAW&amp;n=482686" TargetMode="External"/><Relationship Id="rId7" Type="http://schemas.openxmlformats.org/officeDocument/2006/relationships/image" Target="media/image1.jpeg"/><Relationship Id="rId12" Type="http://schemas.openxmlformats.org/officeDocument/2006/relationships/hyperlink" Target="https://login.consultant.ru/link/?req=doc&amp;base=LAW&amp;n=470336" TargetMode="External"/><Relationship Id="rId17" Type="http://schemas.openxmlformats.org/officeDocument/2006/relationships/hyperlink" Target="https://login.consultant.ru/link/?req=doc&amp;base=RLAW180&amp;n=283819&amp;dst=296826" TargetMode="External"/><Relationship Id="rId25" Type="http://schemas.openxmlformats.org/officeDocument/2006/relationships/hyperlink" Target="https://login.consultant.ru/link/?req=doc&amp;base=RLAW180&amp;n=285216&amp;dst=100013" TargetMode="External"/><Relationship Id="rId33" Type="http://schemas.openxmlformats.org/officeDocument/2006/relationships/hyperlink" Target="https://login.consultant.ru/link/?req=doc&amp;base=LAW&amp;n=470723&amp;dst=100339" TargetMode="External"/><Relationship Id="rId38" Type="http://schemas.openxmlformats.org/officeDocument/2006/relationships/hyperlink" Target="https://login.consultant.ru/link/?req=doc&amp;base=LAW&amp;n=470723&amp;dst=100339" TargetMode="External"/><Relationship Id="rId2" Type="http://schemas.openxmlformats.org/officeDocument/2006/relationships/numbering" Target="numbering.xml"/><Relationship Id="rId16" Type="http://schemas.openxmlformats.org/officeDocument/2006/relationships/hyperlink" Target="https://login.consultant.ru/link/?req=doc&amp;base=RLAW180&amp;n=283819&amp;dst=296548" TargetMode="External"/><Relationship Id="rId20" Type="http://schemas.openxmlformats.org/officeDocument/2006/relationships/hyperlink" Target="https://login.consultant.ru/link/?req=doc&amp;base=LAW&amp;n=470723&amp;dst=100339" TargetMode="External"/><Relationship Id="rId29" Type="http://schemas.openxmlformats.org/officeDocument/2006/relationships/hyperlink" Target="https://login.consultant.ru/link/?req=doc&amp;base=LAW&amp;n=42699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0&amp;n=264562" TargetMode="External"/><Relationship Id="rId24" Type="http://schemas.openxmlformats.org/officeDocument/2006/relationships/hyperlink" Target="https://login.consultant.ru/link/?req=doc&amp;base=RLAW180&amp;n=285216&amp;dst=142" TargetMode="External"/><Relationship Id="rId32" Type="http://schemas.openxmlformats.org/officeDocument/2006/relationships/hyperlink" Target="https://login.consultant.ru/link/?req=doc&amp;base=LAW&amp;n=426999" TargetMode="External"/><Relationship Id="rId37" Type="http://schemas.openxmlformats.org/officeDocument/2006/relationships/hyperlink" Target="https://login.consultant.ru/link/?req=doc&amp;base=LAW&amp;n=426999"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180&amp;n=264562" TargetMode="External"/><Relationship Id="rId23" Type="http://schemas.openxmlformats.org/officeDocument/2006/relationships/hyperlink" Target="https://login.consultant.ru/link/?req=doc&amp;base=RLAW180&amp;n=285216&amp;dst=142" TargetMode="External"/><Relationship Id="rId28" Type="http://schemas.openxmlformats.org/officeDocument/2006/relationships/hyperlink" Target="https://login.consultant.ru/link/?req=doc&amp;base=LAW&amp;n=489348" TargetMode="External"/><Relationship Id="rId36" Type="http://schemas.openxmlformats.org/officeDocument/2006/relationships/hyperlink" Target="https://login.consultant.ru/link/?req=doc&amp;base=LAW&amp;n=489348" TargetMode="External"/><Relationship Id="rId10" Type="http://schemas.openxmlformats.org/officeDocument/2006/relationships/hyperlink" Target="https://login.consultant.ru/link/?req=doc&amp;base=RLAW180&amp;n=285216&amp;dst=100711" TargetMode="External"/><Relationship Id="rId19" Type="http://schemas.openxmlformats.org/officeDocument/2006/relationships/hyperlink" Target="https://login.consultant.ru/link/?req=doc&amp;base=LAW&amp;n=426999" TargetMode="External"/><Relationship Id="rId31" Type="http://schemas.openxmlformats.org/officeDocument/2006/relationships/hyperlink" Target="https://login.consultant.ru/link/?req=doc&amp;base=LAW&amp;n=477414" TargetMode="External"/><Relationship Id="rId4" Type="http://schemas.microsoft.com/office/2007/relationships/stylesWithEffects" Target="stylesWithEffects.xml"/><Relationship Id="rId9" Type="http://schemas.openxmlformats.org/officeDocument/2006/relationships/hyperlink" Target="https://login.consultant.ru/link/?req=doc&amp;base=RLAW180&amp;n=277118" TargetMode="External"/><Relationship Id="rId14" Type="http://schemas.openxmlformats.org/officeDocument/2006/relationships/hyperlink" Target="https://login.consultant.ru/link/?req=doc&amp;base=RLAW180&amp;n=285216&amp;dst=100711" TargetMode="External"/><Relationship Id="rId22" Type="http://schemas.openxmlformats.org/officeDocument/2006/relationships/hyperlink" Target="https://login.consultant.ru/link/?req=doc&amp;base=LAW&amp;n=372564" TargetMode="External"/><Relationship Id="rId27" Type="http://schemas.openxmlformats.org/officeDocument/2006/relationships/hyperlink" Target="https://login.consultant.ru/link/?req=doc&amp;base=RLAW180&amp;n=285216&amp;dst=100088" TargetMode="External"/><Relationship Id="rId30" Type="http://schemas.openxmlformats.org/officeDocument/2006/relationships/hyperlink" Target="https://login.consultant.ru/link/?req=doc&amp;base=LAW&amp;n=470723&amp;dst=100339" TargetMode="External"/><Relationship Id="rId35" Type="http://schemas.openxmlformats.org/officeDocument/2006/relationships/hyperlink" Target="https://login.consultant.ru/link/?req=doc&amp;base=RLAW180&amp;n=285216&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3BA83-0E89-407E-A61A-A1FA8C39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10092</Words>
  <Characters>57529</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2024-12-04T10:01:00Z</cp:lastPrinted>
  <dcterms:created xsi:type="dcterms:W3CDTF">2024-12-04T10:06:00Z</dcterms:created>
  <dcterms:modified xsi:type="dcterms:W3CDTF">2024-12-04T10:06:00Z</dcterms:modified>
</cp:coreProperties>
</file>