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44" w:rsidRDefault="00340C44" w:rsidP="00340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3E9" w:rsidRDefault="003233E9" w:rsidP="001003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33E9" w:rsidRDefault="003233E9" w:rsidP="001003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0BE0" w:rsidRDefault="00240BE0" w:rsidP="00240BE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240BE0" w:rsidRDefault="00240BE0" w:rsidP="00240BE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003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</w:t>
      </w:r>
    </w:p>
    <w:p w:rsidR="00240BE0" w:rsidRDefault="00240BE0" w:rsidP="00240BE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D6F5F" w:rsidRPr="001D6F5F" w:rsidRDefault="001D6F5F" w:rsidP="001D6F5F">
      <w:pPr>
        <w:tabs>
          <w:tab w:val="left" w:pos="8579"/>
        </w:tabs>
        <w:spacing w:after="0" w:line="240" w:lineRule="auto"/>
        <w:ind w:left="198"/>
        <w:rPr>
          <w:rFonts w:ascii="Times New Roman" w:hAnsi="Times New Roman" w:cs="Times New Roman"/>
          <w:color w:val="000000" w:themeColor="text1"/>
          <w:sz w:val="24"/>
        </w:rPr>
      </w:pPr>
      <w:r w:rsidRPr="001D6F5F">
        <w:rPr>
          <w:rFonts w:ascii="Times New Roman" w:hAnsi="Times New Roman" w:cs="Times New Roman"/>
          <w:color w:val="000000" w:themeColor="text1"/>
          <w:sz w:val="24"/>
        </w:rPr>
        <w:t>Я,</w:t>
      </w:r>
      <w:r w:rsidRPr="001D6F5F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</w:t>
      </w:r>
      <w:r w:rsidRPr="001D6F5F">
        <w:rPr>
          <w:rFonts w:ascii="Times New Roman" w:hAnsi="Times New Roman" w:cs="Times New Roman"/>
          <w:color w:val="000000" w:themeColor="text1"/>
          <w:sz w:val="24"/>
          <w:u w:val="single"/>
        </w:rPr>
        <w:tab/>
      </w:r>
      <w:r w:rsidRPr="001D6F5F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1D6F5F" w:rsidRPr="001D6F5F" w:rsidRDefault="001D6F5F" w:rsidP="001D6F5F">
      <w:pPr>
        <w:spacing w:after="0" w:line="240" w:lineRule="auto"/>
        <w:ind w:left="551" w:right="521"/>
        <w:jc w:val="center"/>
        <w:rPr>
          <w:rFonts w:ascii="Times New Roman" w:hAnsi="Times New Roman" w:cs="Times New Roman"/>
          <w:i/>
          <w:color w:val="000000" w:themeColor="text1"/>
          <w:sz w:val="24"/>
        </w:rPr>
      </w:pPr>
      <w:r w:rsidRPr="001D6F5F">
        <w:rPr>
          <w:rFonts w:ascii="Times New Roman" w:hAnsi="Times New Roman" w:cs="Times New Roman"/>
          <w:i/>
          <w:color w:val="000000" w:themeColor="text1"/>
          <w:sz w:val="24"/>
        </w:rPr>
        <w:t>(фамилия, имя, отчество)</w:t>
      </w:r>
    </w:p>
    <w:p w:rsidR="001D6F5F" w:rsidRPr="001D6F5F" w:rsidRDefault="001D6F5F" w:rsidP="001D6F5F">
      <w:pPr>
        <w:tabs>
          <w:tab w:val="left" w:pos="8495"/>
        </w:tabs>
        <w:ind w:left="198"/>
        <w:rPr>
          <w:rFonts w:ascii="Times New Roman" w:hAnsi="Times New Roman" w:cs="Times New Roman"/>
          <w:color w:val="000000" w:themeColor="text1"/>
          <w:sz w:val="24"/>
        </w:rPr>
      </w:pPr>
      <w:r w:rsidRPr="001D6F5F">
        <w:rPr>
          <w:rFonts w:ascii="Times New Roman" w:hAnsi="Times New Roman" w:cs="Times New Roman"/>
          <w:color w:val="000000" w:themeColor="text1"/>
          <w:sz w:val="24"/>
        </w:rPr>
        <w:t>зарегистрированны</w:t>
      </w:r>
      <w:proofErr w:type="gramStart"/>
      <w:r w:rsidRPr="001D6F5F">
        <w:rPr>
          <w:rFonts w:ascii="Times New Roman" w:hAnsi="Times New Roman" w:cs="Times New Roman"/>
          <w:color w:val="000000" w:themeColor="text1"/>
          <w:sz w:val="24"/>
        </w:rPr>
        <w:t>й(</w:t>
      </w:r>
      <w:proofErr w:type="spellStart"/>
      <w:proofErr w:type="gramEnd"/>
      <w:r w:rsidRPr="001D6F5F">
        <w:rPr>
          <w:rFonts w:ascii="Times New Roman" w:hAnsi="Times New Roman" w:cs="Times New Roman"/>
          <w:color w:val="000000" w:themeColor="text1"/>
          <w:sz w:val="24"/>
        </w:rPr>
        <w:t>ая</w:t>
      </w:r>
      <w:proofErr w:type="spellEnd"/>
      <w:r w:rsidRPr="001D6F5F">
        <w:rPr>
          <w:rFonts w:ascii="Times New Roman" w:hAnsi="Times New Roman" w:cs="Times New Roman"/>
          <w:color w:val="000000" w:themeColor="text1"/>
          <w:sz w:val="24"/>
        </w:rPr>
        <w:t>) по</w:t>
      </w:r>
      <w:r w:rsidRPr="001D6F5F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1D6F5F">
        <w:rPr>
          <w:rFonts w:ascii="Times New Roman" w:hAnsi="Times New Roman" w:cs="Times New Roman"/>
          <w:color w:val="000000" w:themeColor="text1"/>
          <w:sz w:val="24"/>
        </w:rPr>
        <w:t>адресу:</w:t>
      </w:r>
      <w:r w:rsidRPr="001D6F5F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</w:t>
      </w:r>
      <w:r w:rsidRPr="001D6F5F">
        <w:rPr>
          <w:rFonts w:ascii="Times New Roman" w:hAnsi="Times New Roman" w:cs="Times New Roman"/>
          <w:color w:val="000000" w:themeColor="text1"/>
          <w:sz w:val="24"/>
          <w:u w:val="single"/>
        </w:rPr>
        <w:tab/>
      </w:r>
    </w:p>
    <w:p w:rsidR="001D6F5F" w:rsidRPr="001D6F5F" w:rsidRDefault="001D6F5F" w:rsidP="001D6F5F">
      <w:pPr>
        <w:pStyle w:val="aa"/>
        <w:spacing w:before="2"/>
        <w:rPr>
          <w:color w:val="000000" w:themeColor="text1"/>
          <w:sz w:val="16"/>
        </w:rPr>
      </w:pPr>
    </w:p>
    <w:p w:rsidR="001D6F5F" w:rsidRPr="001D6F5F" w:rsidRDefault="001D6F5F" w:rsidP="001D6F5F">
      <w:pPr>
        <w:tabs>
          <w:tab w:val="left" w:pos="2394"/>
          <w:tab w:val="left" w:pos="8605"/>
        </w:tabs>
        <w:spacing w:before="90" w:after="0"/>
        <w:ind w:left="198"/>
        <w:rPr>
          <w:rFonts w:ascii="Times New Roman" w:hAnsi="Times New Roman" w:cs="Times New Roman"/>
          <w:color w:val="000000" w:themeColor="text1"/>
          <w:sz w:val="24"/>
        </w:rPr>
      </w:pPr>
      <w:r w:rsidRPr="001D6F5F">
        <w:rPr>
          <w:rFonts w:ascii="Times New Roman" w:hAnsi="Times New Roman" w:cs="Times New Roman"/>
          <w:color w:val="000000" w:themeColor="text1"/>
          <w:sz w:val="24"/>
        </w:rPr>
        <w:t>паспорт</w:t>
      </w:r>
      <w:r w:rsidRPr="001D6F5F">
        <w:rPr>
          <w:rFonts w:ascii="Times New Roman" w:hAnsi="Times New Roman" w:cs="Times New Roman"/>
          <w:color w:val="000000" w:themeColor="text1"/>
          <w:sz w:val="24"/>
          <w:u w:val="single"/>
        </w:rPr>
        <w:tab/>
      </w:r>
      <w:r w:rsidRPr="001D6F5F">
        <w:rPr>
          <w:rFonts w:ascii="Times New Roman" w:hAnsi="Times New Roman" w:cs="Times New Roman"/>
          <w:color w:val="000000" w:themeColor="text1"/>
          <w:sz w:val="24"/>
        </w:rPr>
        <w:t>выдан</w:t>
      </w:r>
      <w:r w:rsidRPr="001D6F5F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</w:t>
      </w:r>
      <w:r w:rsidRPr="001D6F5F">
        <w:rPr>
          <w:rFonts w:ascii="Times New Roman" w:hAnsi="Times New Roman" w:cs="Times New Roman"/>
          <w:color w:val="000000" w:themeColor="text1"/>
          <w:sz w:val="24"/>
          <w:u w:val="single"/>
        </w:rPr>
        <w:tab/>
      </w:r>
    </w:p>
    <w:p w:rsidR="001D6F5F" w:rsidRPr="001D6F5F" w:rsidRDefault="001D6F5F" w:rsidP="001D6F5F">
      <w:pPr>
        <w:tabs>
          <w:tab w:val="left" w:pos="3510"/>
        </w:tabs>
        <w:spacing w:after="0"/>
        <w:ind w:left="1349"/>
        <w:rPr>
          <w:rFonts w:ascii="Times New Roman" w:hAnsi="Times New Roman" w:cs="Times New Roman"/>
          <w:i/>
          <w:color w:val="000000" w:themeColor="text1"/>
          <w:sz w:val="24"/>
        </w:rPr>
      </w:pPr>
      <w:r w:rsidRPr="001D6F5F">
        <w:rPr>
          <w:rFonts w:ascii="Times New Roman" w:hAnsi="Times New Roman" w:cs="Times New Roman"/>
          <w:i/>
          <w:color w:val="000000" w:themeColor="text1"/>
          <w:sz w:val="24"/>
        </w:rPr>
        <w:t>(номер)</w:t>
      </w:r>
      <w:r w:rsidRPr="001D6F5F">
        <w:rPr>
          <w:rFonts w:ascii="Times New Roman" w:hAnsi="Times New Roman" w:cs="Times New Roman"/>
          <w:i/>
          <w:color w:val="000000" w:themeColor="text1"/>
          <w:sz w:val="24"/>
        </w:rPr>
        <w:tab/>
        <w:t>(сведения о дате выдачи и выдавшем</w:t>
      </w:r>
      <w:r w:rsidRPr="001D6F5F">
        <w:rPr>
          <w:rFonts w:ascii="Times New Roman" w:hAnsi="Times New Roman" w:cs="Times New Roman"/>
          <w:i/>
          <w:color w:val="000000" w:themeColor="text1"/>
          <w:spacing w:val="-2"/>
          <w:sz w:val="24"/>
        </w:rPr>
        <w:t xml:space="preserve"> </w:t>
      </w:r>
      <w:r w:rsidRPr="001D6F5F">
        <w:rPr>
          <w:rFonts w:ascii="Times New Roman" w:hAnsi="Times New Roman" w:cs="Times New Roman"/>
          <w:i/>
          <w:color w:val="000000" w:themeColor="text1"/>
          <w:sz w:val="24"/>
        </w:rPr>
        <w:t>органе)</w:t>
      </w:r>
    </w:p>
    <w:p w:rsidR="001D6F5F" w:rsidRPr="001D6F5F" w:rsidRDefault="001D6F5F" w:rsidP="00672836">
      <w:pPr>
        <w:tabs>
          <w:tab w:val="left" w:pos="567"/>
          <w:tab w:val="left" w:pos="2183"/>
          <w:tab w:val="left" w:pos="2543"/>
          <w:tab w:val="left" w:pos="2989"/>
          <w:tab w:val="left" w:pos="3366"/>
          <w:tab w:val="left" w:pos="3891"/>
          <w:tab w:val="left" w:pos="4268"/>
          <w:tab w:val="left" w:pos="5967"/>
          <w:tab w:val="left" w:pos="6899"/>
          <w:tab w:val="left" w:pos="7379"/>
          <w:tab w:val="left" w:pos="8715"/>
          <w:tab w:val="left" w:pos="9131"/>
          <w:tab w:val="left" w:pos="9613"/>
        </w:tabs>
        <w:spacing w:after="0"/>
        <w:ind w:left="198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 xml:space="preserve">в соответствии </w:t>
      </w:r>
      <w:r w:rsidRPr="001D6F5F">
        <w:rPr>
          <w:rFonts w:ascii="Times New Roman" w:hAnsi="Times New Roman" w:cs="Times New Roman"/>
          <w:color w:val="000000" w:themeColor="text1"/>
          <w:sz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D6F5F">
        <w:rPr>
          <w:rFonts w:ascii="Times New Roman" w:hAnsi="Times New Roman" w:cs="Times New Roman"/>
          <w:color w:val="000000" w:themeColor="text1"/>
          <w:sz w:val="24"/>
        </w:rPr>
        <w:t>п.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4 ст. 9 </w:t>
      </w:r>
      <w:r w:rsidRPr="001D6F5F">
        <w:rPr>
          <w:rFonts w:ascii="Times New Roman" w:hAnsi="Times New Roman" w:cs="Times New Roman"/>
          <w:color w:val="000000" w:themeColor="text1"/>
          <w:sz w:val="24"/>
        </w:rPr>
        <w:t>Федерального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D6F5F">
        <w:rPr>
          <w:rFonts w:ascii="Times New Roman" w:hAnsi="Times New Roman" w:cs="Times New Roman"/>
          <w:color w:val="000000" w:themeColor="text1"/>
          <w:sz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D6F5F">
        <w:rPr>
          <w:rFonts w:ascii="Times New Roman" w:hAnsi="Times New Roman" w:cs="Times New Roman"/>
          <w:color w:val="000000" w:themeColor="text1"/>
          <w:sz w:val="24"/>
        </w:rPr>
        <w:t>от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D6F5F">
        <w:rPr>
          <w:rFonts w:ascii="Times New Roman" w:hAnsi="Times New Roman" w:cs="Times New Roman"/>
          <w:color w:val="000000" w:themeColor="text1"/>
          <w:sz w:val="24"/>
        </w:rPr>
        <w:t>27.07.2006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D6F5F">
        <w:rPr>
          <w:rFonts w:ascii="Times New Roman" w:hAnsi="Times New Roman" w:cs="Times New Roman"/>
          <w:color w:val="000000" w:themeColor="text1"/>
          <w:sz w:val="24"/>
        </w:rPr>
        <w:t>г.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D6F5F">
        <w:rPr>
          <w:rFonts w:ascii="Times New Roman" w:hAnsi="Times New Roman" w:cs="Times New Roman"/>
          <w:color w:val="000000" w:themeColor="text1"/>
          <w:sz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D6F5F">
        <w:rPr>
          <w:rFonts w:ascii="Times New Roman" w:hAnsi="Times New Roman" w:cs="Times New Roman"/>
          <w:color w:val="000000" w:themeColor="text1"/>
          <w:sz w:val="24"/>
        </w:rPr>
        <w:t>152-ФЗ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</w:t>
      </w:r>
      <w:r w:rsidRPr="001D6F5F">
        <w:rPr>
          <w:rFonts w:ascii="Times New Roman" w:hAnsi="Times New Roman" w:cs="Times New Roman"/>
          <w:color w:val="000000" w:themeColor="text1"/>
          <w:sz w:val="24"/>
        </w:rPr>
        <w:t>«О персональных данных» (далее – Федеральный закон № 152-ФЗ) даю согласие федеральному государственному бюджетному учреждению дополнительного образования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D6F5F">
        <w:rPr>
          <w:rFonts w:ascii="Times New Roman" w:hAnsi="Times New Roman" w:cs="Times New Roman"/>
          <w:sz w:val="24"/>
          <w:szCs w:val="24"/>
        </w:rPr>
        <w:t>"Волгоградская станция детского и юношеского туризма и экскурсий"</w:t>
      </w:r>
      <w:r w:rsidRPr="001D6F5F">
        <w:rPr>
          <w:rFonts w:ascii="Times New Roman" w:hAnsi="Times New Roman" w:cs="Times New Roman"/>
          <w:color w:val="000000" w:themeColor="text1"/>
          <w:sz w:val="24"/>
        </w:rPr>
        <w:t xml:space="preserve"> (место нахождения: </w:t>
      </w:r>
      <w:r w:rsidR="00672836">
        <w:rPr>
          <w:rFonts w:ascii="Times New Roman" w:hAnsi="Times New Roman" w:cs="Times New Roman"/>
          <w:color w:val="000000" w:themeColor="text1"/>
          <w:sz w:val="24"/>
        </w:rPr>
        <w:t>400001</w:t>
      </w:r>
      <w:r w:rsidRPr="001D6F5F">
        <w:rPr>
          <w:rFonts w:ascii="Times New Roman" w:hAnsi="Times New Roman" w:cs="Times New Roman"/>
          <w:color w:val="000000" w:themeColor="text1"/>
          <w:sz w:val="24"/>
        </w:rPr>
        <w:t xml:space="preserve">, г. </w:t>
      </w:r>
      <w:r w:rsidR="00672836">
        <w:rPr>
          <w:rFonts w:ascii="Times New Roman" w:hAnsi="Times New Roman" w:cs="Times New Roman"/>
          <w:color w:val="000000" w:themeColor="text1"/>
          <w:sz w:val="24"/>
        </w:rPr>
        <w:t>Волгоград</w:t>
      </w:r>
      <w:r w:rsidRPr="001D6F5F">
        <w:rPr>
          <w:rFonts w:ascii="Times New Roman" w:hAnsi="Times New Roman" w:cs="Times New Roman"/>
          <w:color w:val="000000" w:themeColor="text1"/>
          <w:sz w:val="24"/>
        </w:rPr>
        <w:t xml:space="preserve">, ул. </w:t>
      </w:r>
      <w:proofErr w:type="spellStart"/>
      <w:r w:rsidR="00672836">
        <w:rPr>
          <w:rFonts w:ascii="Times New Roman" w:hAnsi="Times New Roman" w:cs="Times New Roman"/>
          <w:color w:val="000000" w:themeColor="text1"/>
          <w:sz w:val="24"/>
        </w:rPr>
        <w:t>Пугачевскакя</w:t>
      </w:r>
      <w:proofErr w:type="spellEnd"/>
      <w:r w:rsidRPr="001D6F5F">
        <w:rPr>
          <w:rFonts w:ascii="Times New Roman" w:hAnsi="Times New Roman" w:cs="Times New Roman"/>
          <w:color w:val="000000" w:themeColor="text1"/>
          <w:sz w:val="24"/>
        </w:rPr>
        <w:t xml:space="preserve">, д. </w:t>
      </w:r>
      <w:r w:rsidR="00672836">
        <w:rPr>
          <w:rFonts w:ascii="Times New Roman" w:hAnsi="Times New Roman" w:cs="Times New Roman"/>
          <w:color w:val="000000" w:themeColor="text1"/>
          <w:sz w:val="24"/>
        </w:rPr>
        <w:t>13</w:t>
      </w:r>
      <w:r w:rsidRPr="001D6F5F">
        <w:rPr>
          <w:rFonts w:ascii="Times New Roman" w:hAnsi="Times New Roman" w:cs="Times New Roman"/>
          <w:color w:val="000000" w:themeColor="text1"/>
          <w:sz w:val="24"/>
        </w:rPr>
        <w:t>) на обработку моих персональных данных, а</w:t>
      </w:r>
      <w:r w:rsidRPr="001D6F5F">
        <w:rPr>
          <w:rFonts w:ascii="Times New Roman" w:hAnsi="Times New Roman" w:cs="Times New Roman"/>
          <w:color w:val="000000" w:themeColor="text1"/>
          <w:spacing w:val="-7"/>
          <w:sz w:val="24"/>
        </w:rPr>
        <w:t xml:space="preserve"> </w:t>
      </w:r>
      <w:r w:rsidRPr="001D6F5F">
        <w:rPr>
          <w:rFonts w:ascii="Times New Roman" w:hAnsi="Times New Roman" w:cs="Times New Roman"/>
          <w:color w:val="000000" w:themeColor="text1"/>
          <w:sz w:val="24"/>
        </w:rPr>
        <w:t>именно:</w:t>
      </w:r>
      <w:proofErr w:type="gramEnd"/>
    </w:p>
    <w:p w:rsidR="001D6F5F" w:rsidRPr="001D6F5F" w:rsidRDefault="001D6F5F" w:rsidP="00672836">
      <w:pPr>
        <w:pStyle w:val="a3"/>
        <w:widowControl w:val="0"/>
        <w:numPr>
          <w:ilvl w:val="0"/>
          <w:numId w:val="4"/>
        </w:numPr>
        <w:tabs>
          <w:tab w:val="left" w:pos="921"/>
        </w:tabs>
        <w:autoSpaceDE w:val="0"/>
        <w:autoSpaceDN w:val="0"/>
        <w:spacing w:after="0" w:line="317" w:lineRule="exact"/>
        <w:ind w:left="920" w:hanging="141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1D6F5F">
        <w:rPr>
          <w:rFonts w:ascii="Times New Roman" w:hAnsi="Times New Roman" w:cs="Times New Roman"/>
          <w:color w:val="000000" w:themeColor="text1"/>
          <w:sz w:val="24"/>
        </w:rPr>
        <w:t>фамилия, имя,</w:t>
      </w:r>
      <w:r w:rsidRPr="001D6F5F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1D6F5F">
        <w:rPr>
          <w:rFonts w:ascii="Times New Roman" w:hAnsi="Times New Roman" w:cs="Times New Roman"/>
          <w:color w:val="000000" w:themeColor="text1"/>
          <w:sz w:val="24"/>
        </w:rPr>
        <w:t>отчество;</w:t>
      </w:r>
    </w:p>
    <w:p w:rsidR="001D6F5F" w:rsidRPr="001D6F5F" w:rsidRDefault="001D6F5F" w:rsidP="00672836">
      <w:pPr>
        <w:pStyle w:val="a3"/>
        <w:widowControl w:val="0"/>
        <w:numPr>
          <w:ilvl w:val="0"/>
          <w:numId w:val="4"/>
        </w:numPr>
        <w:tabs>
          <w:tab w:val="left" w:pos="921"/>
        </w:tabs>
        <w:autoSpaceDE w:val="0"/>
        <w:autoSpaceDN w:val="0"/>
        <w:spacing w:after="0" w:line="313" w:lineRule="exact"/>
        <w:ind w:left="920" w:hanging="141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1D6F5F">
        <w:rPr>
          <w:rFonts w:ascii="Times New Roman" w:hAnsi="Times New Roman" w:cs="Times New Roman"/>
          <w:color w:val="000000" w:themeColor="text1"/>
          <w:sz w:val="24"/>
        </w:rPr>
        <w:t>место проживания</w:t>
      </w:r>
      <w:r w:rsidRPr="001D6F5F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1D6F5F">
        <w:rPr>
          <w:rFonts w:ascii="Times New Roman" w:hAnsi="Times New Roman" w:cs="Times New Roman"/>
          <w:color w:val="000000" w:themeColor="text1"/>
          <w:sz w:val="24"/>
        </w:rPr>
        <w:t>(регистрации);</w:t>
      </w:r>
    </w:p>
    <w:p w:rsidR="001D6F5F" w:rsidRPr="001D6F5F" w:rsidRDefault="001D6F5F" w:rsidP="00672836">
      <w:pPr>
        <w:pStyle w:val="a3"/>
        <w:widowControl w:val="0"/>
        <w:numPr>
          <w:ilvl w:val="0"/>
          <w:numId w:val="4"/>
        </w:numPr>
        <w:tabs>
          <w:tab w:val="left" w:pos="921"/>
        </w:tabs>
        <w:autoSpaceDE w:val="0"/>
        <w:autoSpaceDN w:val="0"/>
        <w:spacing w:after="0" w:line="313" w:lineRule="exact"/>
        <w:ind w:left="920" w:hanging="141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1D6F5F">
        <w:rPr>
          <w:rFonts w:ascii="Times New Roman" w:hAnsi="Times New Roman" w:cs="Times New Roman"/>
          <w:color w:val="000000" w:themeColor="text1"/>
          <w:sz w:val="24"/>
        </w:rPr>
        <w:t>сведения о месте</w:t>
      </w:r>
      <w:r w:rsidRPr="001D6F5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1D6F5F">
        <w:rPr>
          <w:rFonts w:ascii="Times New Roman" w:hAnsi="Times New Roman" w:cs="Times New Roman"/>
          <w:color w:val="000000" w:themeColor="text1"/>
          <w:sz w:val="24"/>
        </w:rPr>
        <w:t>работы;</w:t>
      </w:r>
    </w:p>
    <w:p w:rsidR="001D6F5F" w:rsidRPr="00672836" w:rsidRDefault="001D6F5F" w:rsidP="00672836">
      <w:pPr>
        <w:spacing w:after="0" w:line="272" w:lineRule="exact"/>
        <w:ind w:left="2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2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моего участия в </w:t>
      </w:r>
      <w:r w:rsidR="00672836" w:rsidRPr="00672836">
        <w:rPr>
          <w:rFonts w:ascii="Times New Roman" w:hAnsi="Times New Roman" w:cs="Times New Roman"/>
          <w:sz w:val="24"/>
          <w:szCs w:val="24"/>
        </w:rPr>
        <w:t>регионально</w:t>
      </w:r>
      <w:r w:rsidR="00672836">
        <w:rPr>
          <w:rFonts w:ascii="Times New Roman" w:hAnsi="Times New Roman" w:cs="Times New Roman"/>
          <w:sz w:val="24"/>
          <w:szCs w:val="24"/>
        </w:rPr>
        <w:t>м</w:t>
      </w:r>
      <w:r w:rsidR="00672836" w:rsidRPr="00672836">
        <w:rPr>
          <w:rFonts w:ascii="Times New Roman" w:hAnsi="Times New Roman" w:cs="Times New Roman"/>
          <w:sz w:val="24"/>
          <w:szCs w:val="24"/>
        </w:rPr>
        <w:t xml:space="preserve"> этап</w:t>
      </w:r>
      <w:r w:rsidR="00672836">
        <w:rPr>
          <w:rFonts w:ascii="Times New Roman" w:hAnsi="Times New Roman" w:cs="Times New Roman"/>
          <w:sz w:val="24"/>
          <w:szCs w:val="24"/>
        </w:rPr>
        <w:t>е</w:t>
      </w:r>
      <w:r w:rsidR="00672836" w:rsidRPr="00672836">
        <w:rPr>
          <w:rFonts w:ascii="Times New Roman" w:hAnsi="Times New Roman" w:cs="Times New Roman"/>
          <w:sz w:val="24"/>
          <w:szCs w:val="24"/>
        </w:rPr>
        <w:t xml:space="preserve"> Всероссийского конкурса программ                  и методических кейсов </w:t>
      </w:r>
      <w:r w:rsidR="00672836" w:rsidRPr="00672836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"Лучшая программа </w:t>
      </w:r>
      <w:r w:rsidR="00672836" w:rsidRPr="00672836">
        <w:rPr>
          <w:rFonts w:ascii="Times New Roman" w:hAnsi="Times New Roman" w:cs="Times New Roman"/>
          <w:sz w:val="24"/>
          <w:szCs w:val="24"/>
        </w:rPr>
        <w:t>организации отдыха детей и их оздоровления</w:t>
      </w:r>
      <w:r w:rsidR="00672836" w:rsidRPr="00672836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"</w:t>
      </w:r>
      <w:r w:rsidRPr="006728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D6F5F" w:rsidRPr="001D6F5F" w:rsidRDefault="001D6F5F" w:rsidP="00672836">
      <w:pPr>
        <w:spacing w:after="0"/>
        <w:ind w:left="210" w:right="161" w:firstLine="56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D6F5F">
        <w:rPr>
          <w:rFonts w:ascii="Times New Roman" w:hAnsi="Times New Roman" w:cs="Times New Roman"/>
          <w:color w:val="000000" w:themeColor="text1"/>
          <w:sz w:val="24"/>
        </w:rPr>
        <w:t>Я уведомле</w:t>
      </w:r>
      <w:proofErr w:type="gramStart"/>
      <w:r w:rsidRPr="001D6F5F">
        <w:rPr>
          <w:rFonts w:ascii="Times New Roman" w:hAnsi="Times New Roman" w:cs="Times New Roman"/>
          <w:color w:val="000000" w:themeColor="text1"/>
          <w:sz w:val="24"/>
        </w:rPr>
        <w:t>н(</w:t>
      </w:r>
      <w:proofErr w:type="gramEnd"/>
      <w:r w:rsidRPr="001D6F5F">
        <w:rPr>
          <w:rFonts w:ascii="Times New Roman" w:hAnsi="Times New Roman" w:cs="Times New Roman"/>
          <w:color w:val="000000" w:themeColor="text1"/>
          <w:sz w:val="24"/>
        </w:rPr>
        <w:t>а) и понимаю, что под обработкой персональных данных подразумевается совершение над ними следующих действий: сбор, обработка, систематизация, накопление, хранение, уточнение, подтверждение, использование, распространение,</w:t>
      </w:r>
      <w:r w:rsidR="0067283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D6F5F">
        <w:rPr>
          <w:rFonts w:ascii="Times New Roman" w:hAnsi="Times New Roman" w:cs="Times New Roman"/>
          <w:color w:val="000000" w:themeColor="text1"/>
          <w:sz w:val="24"/>
        </w:rPr>
        <w:t>уничтожение</w:t>
      </w:r>
      <w:r w:rsidR="0067283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D6F5F">
        <w:rPr>
          <w:rFonts w:ascii="Times New Roman" w:hAnsi="Times New Roman" w:cs="Times New Roman"/>
          <w:color w:val="000000" w:themeColor="text1"/>
          <w:sz w:val="24"/>
        </w:rPr>
        <w:t>по истечению срока действия Согласия, предусмотренных п. 3 ч. 1 ст. 3 Федерального закона</w:t>
      </w:r>
      <w:r w:rsidR="0067283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D6F5F">
        <w:rPr>
          <w:rFonts w:ascii="Times New Roman" w:hAnsi="Times New Roman" w:cs="Times New Roman"/>
          <w:color w:val="000000" w:themeColor="text1"/>
          <w:sz w:val="24"/>
        </w:rPr>
        <w:t>№ 152-ФЗ.</w:t>
      </w:r>
    </w:p>
    <w:p w:rsidR="001D6F5F" w:rsidRPr="001D6F5F" w:rsidRDefault="001D6F5F" w:rsidP="00672836">
      <w:pPr>
        <w:spacing w:after="0"/>
        <w:ind w:left="210" w:right="162" w:firstLine="56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D6F5F">
        <w:rPr>
          <w:rFonts w:ascii="Times New Roman" w:hAnsi="Times New Roman" w:cs="Times New Roman"/>
          <w:color w:val="000000" w:themeColor="text1"/>
          <w:sz w:val="24"/>
        </w:rPr>
        <w:t>Настоящее Согласие не устанавливает предельных сроков обработки данных. Согласие действует с момента подписания и до его отзыва в письменной форме. Порядок отзыва Согласия на обработку персональных данных мне известен.</w:t>
      </w:r>
    </w:p>
    <w:p w:rsidR="001D6F5F" w:rsidRPr="001D6F5F" w:rsidRDefault="001D6F5F" w:rsidP="001D6F5F">
      <w:pPr>
        <w:pStyle w:val="aa"/>
        <w:rPr>
          <w:color w:val="000000" w:themeColor="text1"/>
          <w:sz w:val="22"/>
        </w:rPr>
      </w:pPr>
    </w:p>
    <w:p w:rsidR="001D6F5F" w:rsidRPr="001D6F5F" w:rsidRDefault="00672836" w:rsidP="001D6F5F">
      <w:pPr>
        <w:tabs>
          <w:tab w:val="left" w:pos="798"/>
          <w:tab w:val="left" w:pos="3138"/>
        </w:tabs>
        <w:spacing w:before="1"/>
        <w:ind w:left="19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1D6F5F">
        <w:rPr>
          <w:rFonts w:ascii="Times New Roman" w:hAnsi="Times New Roman" w:cs="Times New Roman"/>
          <w:sz w:val="24"/>
          <w:szCs w:val="24"/>
        </w:rPr>
        <w:t>"</w:t>
      </w:r>
      <w:r w:rsidR="001D6F5F" w:rsidRPr="001D6F5F">
        <w:rPr>
          <w:rFonts w:ascii="Times New Roman" w:hAnsi="Times New Roman" w:cs="Times New Roman"/>
          <w:color w:val="000000" w:themeColor="text1"/>
          <w:sz w:val="24"/>
          <w:u w:val="single"/>
        </w:rPr>
        <w:tab/>
      </w:r>
      <w:r w:rsidRPr="001D6F5F">
        <w:rPr>
          <w:rFonts w:ascii="Times New Roman" w:hAnsi="Times New Roman" w:cs="Times New Roman"/>
          <w:sz w:val="24"/>
          <w:szCs w:val="24"/>
        </w:rPr>
        <w:t>"</w:t>
      </w:r>
      <w:r w:rsidR="001D6F5F" w:rsidRPr="001D6F5F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</w:t>
      </w:r>
      <w:r w:rsidR="001D6F5F" w:rsidRPr="001D6F5F">
        <w:rPr>
          <w:rFonts w:ascii="Times New Roman" w:hAnsi="Times New Roman" w:cs="Times New Roman"/>
          <w:color w:val="000000" w:themeColor="text1"/>
          <w:sz w:val="24"/>
          <w:u w:val="single"/>
        </w:rPr>
        <w:tab/>
      </w:r>
      <w:r w:rsidR="001D6F5F" w:rsidRPr="001D6F5F">
        <w:rPr>
          <w:rFonts w:ascii="Times New Roman" w:hAnsi="Times New Roman" w:cs="Times New Roman"/>
          <w:color w:val="000000" w:themeColor="text1"/>
          <w:sz w:val="24"/>
        </w:rPr>
        <w:t>202</w:t>
      </w:r>
      <w:r w:rsidR="00C81ABD">
        <w:rPr>
          <w:rFonts w:ascii="Times New Roman" w:hAnsi="Times New Roman" w:cs="Times New Roman"/>
          <w:color w:val="000000" w:themeColor="text1"/>
          <w:sz w:val="24"/>
        </w:rPr>
        <w:t>2</w:t>
      </w:r>
      <w:r w:rsidR="001D6F5F" w:rsidRPr="001D6F5F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="001D6F5F" w:rsidRPr="001D6F5F">
        <w:rPr>
          <w:rFonts w:ascii="Times New Roman" w:hAnsi="Times New Roman" w:cs="Times New Roman"/>
          <w:color w:val="000000" w:themeColor="text1"/>
          <w:sz w:val="24"/>
        </w:rPr>
        <w:t>г.</w:t>
      </w:r>
    </w:p>
    <w:p w:rsidR="001D6F5F" w:rsidRPr="001D6F5F" w:rsidRDefault="001D6F5F" w:rsidP="001D6F5F">
      <w:pPr>
        <w:pStyle w:val="aa"/>
        <w:rPr>
          <w:color w:val="000000" w:themeColor="text1"/>
          <w:sz w:val="20"/>
        </w:rPr>
      </w:pPr>
    </w:p>
    <w:p w:rsidR="001D6F5F" w:rsidRPr="001D6F5F" w:rsidRDefault="00672836" w:rsidP="001D6F5F">
      <w:pPr>
        <w:pStyle w:val="aa"/>
        <w:spacing w:before="8"/>
        <w:rPr>
          <w:color w:val="000000" w:themeColor="text1"/>
          <w:sz w:val="27"/>
        </w:rPr>
      </w:pPr>
      <w:r>
        <w:rPr>
          <w:color w:val="000000" w:themeColor="text1"/>
          <w:sz w:val="27"/>
        </w:rPr>
        <w:t xml:space="preserve"> </w:t>
      </w:r>
    </w:p>
    <w:p w:rsidR="001D6F5F" w:rsidRPr="001D6F5F" w:rsidRDefault="00B22591" w:rsidP="001D6F5F">
      <w:pPr>
        <w:spacing w:line="247" w:lineRule="exact"/>
        <w:ind w:left="952" w:right="521"/>
        <w:jc w:val="center"/>
        <w:rPr>
          <w:rFonts w:ascii="Times New Roman" w:hAnsi="Times New Roman" w:cs="Times New Roman"/>
          <w:i/>
          <w:color w:val="000000" w:themeColor="text1"/>
          <w:sz w:val="24"/>
        </w:rPr>
      </w:pPr>
      <w:r w:rsidRPr="00B22591">
        <w:rPr>
          <w:noProof/>
        </w:rPr>
        <w:pict>
          <v:line id="Прямая соединительная линия 28" o:spid="_x0000_s1033" style="position:absolute;left:0;text-align:left;z-index:251668480;visibility:visible;mso-wrap-distance-left:0;mso-wrap-distance-top:-3e-5mm;mso-wrap-distance-right:0;mso-wrap-distance-bottom:-3e-5mm;mso-position-horizontal-relative:page" from="110.65pt,2.2pt" to="518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bJ+AEAAJsDAAAOAAAAZHJzL2Uyb0RvYy54bWysU82O0zAQviPxDpbvNGklqiVquocuy2WB&#10;Srs8wNR2GgvHtmy3aW/AGamPwCtwAGmlBZ4heSPG7s/uwg2RgzWen8/zfTOZnG8aRdbCeWl0SYeD&#10;nBKhmeFSL0v67uby2RklPoDmoIwWJd0KT8+nT59MWluIkamN4sIRBNG+aG1J6xBskWWe1aIBPzBW&#10;aAxWxjUQ8OqWGXfQInqjslGej7PWOG6dYcJ79F7sg3Sa8KtKsPC2qrwIRJUUewvpdOlcxDObTqBY&#10;OrC1ZIc24B+6aEBqfPQEdQEByMrJv6AayZzxpgoDZprMVJVkInFANsP8DzbXNViRuKA43p5k8v8P&#10;lr1Zzx2RvKQjnJSGBmfUfek/9LvuR/e135H+Y/er+9596267n91t/wntu/4z2jHY3R3cO4LlqGVr&#10;fYGQMz13UQ220df2yrD3nmgzq0EvReJ0s7X4zjBWZI9K4sVb7GjRvjYcc2AVTBJ2U7kmQqJkZJPm&#10;tz3NT2wCYeh8PjwbjnMcMzvGMiiOhdb58EqYhkSjpErqKC0UsL7yITYCxTElurW5lEql9VCatCUd&#10;5y/GqcAbJXkMxjTvlouZcmQNccHSl1hh5GGaMyvNE1gtgL882AGk2tv4uNIHMSL/vZILw7dzdxQJ&#10;NyB1edjWuGIP76n6/p+a/gYAAP//AwBQSwMEFAAGAAgAAAAhALAnb0XeAAAACQEAAA8AAABkcnMv&#10;ZG93bnJldi54bWxMj0FPwkAQhe8k/ofNmHCDbSGBUrslRoMJB2ME4nnpjm1td7bpLrT8e8d40ON7&#10;8/Lme9l2tK24Yu9rRwrieQQCqXCmplLB6bibJSB80GR06wgV3NDDNr+bZDo1bqB3vB5CKbiEfKoV&#10;VCF0qZS+qNBqP3cdEt8+XW91YNmX0vR64HLbykUUraTVNfGHSnf4VGHRHC5WwWsin91b81Hcvobj&#10;S5Lsm816f1Jqej8+PoAIOIa/MPzgMzrkzHR2FzJetKzjmNGDguVqCYIDm8WajfOvIfNM/l+QfwMA&#10;AP//AwBQSwECLQAUAAYACAAAACEAtoM4kv4AAADhAQAAEwAAAAAAAAAAAAAAAAAAAAAAW0NvbnRl&#10;bnRfVHlwZXNdLnhtbFBLAQItABQABgAIAAAAIQA4/SH/1gAAAJQBAAALAAAAAAAAAAAAAAAAAC8B&#10;AABfcmVscy8ucmVsc1BLAQItABQABgAIAAAAIQC6BrbJ+AEAAJsDAAAOAAAAAAAAAAAAAAAAAC4C&#10;AABkcnMvZTJvRG9jLnhtbFBLAQItABQABgAIAAAAIQCwJ29F3gAAAAkBAAAPAAAAAAAAAAAAAAAA&#10;AFIEAABkcnMvZG93bnJldi54bWxQSwUGAAAAAAQABADzAAAAXQUAAAAA&#10;" strokeweight=".48pt">
            <w10:wrap type="topAndBottom" anchorx="page"/>
          </v:line>
        </w:pict>
      </w:r>
      <w:r w:rsidR="001D6F5F" w:rsidRPr="001D6F5F">
        <w:rPr>
          <w:rFonts w:ascii="Times New Roman" w:hAnsi="Times New Roman" w:cs="Times New Roman"/>
          <w:i/>
          <w:color w:val="000000" w:themeColor="text1"/>
          <w:sz w:val="24"/>
        </w:rPr>
        <w:t>(Ф.И.О. полностью, подпись)</w:t>
      </w:r>
    </w:p>
    <w:p w:rsidR="001D6F5F" w:rsidRPr="001D6F5F" w:rsidRDefault="001D6F5F" w:rsidP="001D6F5F">
      <w:pPr>
        <w:rPr>
          <w:rFonts w:ascii="Times New Roman" w:hAnsi="Times New Roman" w:cs="Times New Roman"/>
        </w:rPr>
      </w:pPr>
    </w:p>
    <w:sectPr w:rsidR="001D6F5F" w:rsidRPr="001D6F5F" w:rsidSect="007C036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D4B" w:rsidRDefault="00122D4B" w:rsidP="007C036A">
      <w:pPr>
        <w:spacing w:after="0" w:line="240" w:lineRule="auto"/>
      </w:pPr>
      <w:r>
        <w:separator/>
      </w:r>
    </w:p>
  </w:endnote>
  <w:endnote w:type="continuationSeparator" w:id="0">
    <w:p w:rsidR="00122D4B" w:rsidRDefault="00122D4B" w:rsidP="007C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D4B" w:rsidRDefault="00122D4B" w:rsidP="007C036A">
      <w:pPr>
        <w:spacing w:after="0" w:line="240" w:lineRule="auto"/>
      </w:pPr>
      <w:r>
        <w:separator/>
      </w:r>
    </w:p>
  </w:footnote>
  <w:footnote w:type="continuationSeparator" w:id="0">
    <w:p w:rsidR="00122D4B" w:rsidRDefault="00122D4B" w:rsidP="007C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2428095"/>
      <w:docPartObj>
        <w:docPartGallery w:val="Page Numbers (Top of Page)"/>
        <w:docPartUnique/>
      </w:docPartObj>
    </w:sdtPr>
    <w:sdtContent>
      <w:p w:rsidR="00122D4B" w:rsidRDefault="00B22591">
        <w:pPr>
          <w:pStyle w:val="a6"/>
          <w:jc w:val="center"/>
        </w:pPr>
        <w:fldSimple w:instr="PAGE   \* MERGEFORMAT">
          <w:r w:rsidR="00B243AF">
            <w:rPr>
              <w:noProof/>
            </w:rPr>
            <w:t>2</w:t>
          </w:r>
        </w:fldSimple>
      </w:p>
    </w:sdtContent>
  </w:sdt>
  <w:p w:rsidR="00122D4B" w:rsidRDefault="00122D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388D"/>
    <w:multiLevelType w:val="hybridMultilevel"/>
    <w:tmpl w:val="582C1C68"/>
    <w:lvl w:ilvl="0" w:tplc="14EC1FBE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FD22CC4">
      <w:numFmt w:val="bullet"/>
      <w:lvlText w:val="•"/>
      <w:lvlJc w:val="left"/>
      <w:pPr>
        <w:ind w:left="1250" w:hanging="164"/>
      </w:pPr>
      <w:rPr>
        <w:rFonts w:hint="default"/>
        <w:lang w:val="ru-RU" w:eastAsia="ru-RU" w:bidi="ru-RU"/>
      </w:rPr>
    </w:lvl>
    <w:lvl w:ilvl="2" w:tplc="CF18810A">
      <w:numFmt w:val="bullet"/>
      <w:lvlText w:val="•"/>
      <w:lvlJc w:val="left"/>
      <w:pPr>
        <w:ind w:left="2281" w:hanging="164"/>
      </w:pPr>
      <w:rPr>
        <w:rFonts w:hint="default"/>
        <w:lang w:val="ru-RU" w:eastAsia="ru-RU" w:bidi="ru-RU"/>
      </w:rPr>
    </w:lvl>
    <w:lvl w:ilvl="3" w:tplc="04325E2C">
      <w:numFmt w:val="bullet"/>
      <w:lvlText w:val="•"/>
      <w:lvlJc w:val="left"/>
      <w:pPr>
        <w:ind w:left="3311" w:hanging="164"/>
      </w:pPr>
      <w:rPr>
        <w:rFonts w:hint="default"/>
        <w:lang w:val="ru-RU" w:eastAsia="ru-RU" w:bidi="ru-RU"/>
      </w:rPr>
    </w:lvl>
    <w:lvl w:ilvl="4" w:tplc="4BF0A746">
      <w:numFmt w:val="bullet"/>
      <w:lvlText w:val="•"/>
      <w:lvlJc w:val="left"/>
      <w:pPr>
        <w:ind w:left="4342" w:hanging="164"/>
      </w:pPr>
      <w:rPr>
        <w:rFonts w:hint="default"/>
        <w:lang w:val="ru-RU" w:eastAsia="ru-RU" w:bidi="ru-RU"/>
      </w:rPr>
    </w:lvl>
    <w:lvl w:ilvl="5" w:tplc="92F66D8A">
      <w:numFmt w:val="bullet"/>
      <w:lvlText w:val="•"/>
      <w:lvlJc w:val="left"/>
      <w:pPr>
        <w:ind w:left="5373" w:hanging="164"/>
      </w:pPr>
      <w:rPr>
        <w:rFonts w:hint="default"/>
        <w:lang w:val="ru-RU" w:eastAsia="ru-RU" w:bidi="ru-RU"/>
      </w:rPr>
    </w:lvl>
    <w:lvl w:ilvl="6" w:tplc="AFA279AC">
      <w:numFmt w:val="bullet"/>
      <w:lvlText w:val="•"/>
      <w:lvlJc w:val="left"/>
      <w:pPr>
        <w:ind w:left="6403" w:hanging="164"/>
      </w:pPr>
      <w:rPr>
        <w:rFonts w:hint="default"/>
        <w:lang w:val="ru-RU" w:eastAsia="ru-RU" w:bidi="ru-RU"/>
      </w:rPr>
    </w:lvl>
    <w:lvl w:ilvl="7" w:tplc="1EC26C2E">
      <w:numFmt w:val="bullet"/>
      <w:lvlText w:val="•"/>
      <w:lvlJc w:val="left"/>
      <w:pPr>
        <w:ind w:left="7434" w:hanging="164"/>
      </w:pPr>
      <w:rPr>
        <w:rFonts w:hint="default"/>
        <w:lang w:val="ru-RU" w:eastAsia="ru-RU" w:bidi="ru-RU"/>
      </w:rPr>
    </w:lvl>
    <w:lvl w:ilvl="8" w:tplc="A538FE96">
      <w:numFmt w:val="bullet"/>
      <w:lvlText w:val="•"/>
      <w:lvlJc w:val="left"/>
      <w:pPr>
        <w:ind w:left="8465" w:hanging="164"/>
      </w:pPr>
      <w:rPr>
        <w:rFonts w:hint="default"/>
        <w:lang w:val="ru-RU" w:eastAsia="ru-RU" w:bidi="ru-RU"/>
      </w:rPr>
    </w:lvl>
  </w:abstractNum>
  <w:abstractNum w:abstractNumId="1">
    <w:nsid w:val="16BF5F24"/>
    <w:multiLevelType w:val="hybridMultilevel"/>
    <w:tmpl w:val="61987582"/>
    <w:lvl w:ilvl="0" w:tplc="8C18D728">
      <w:start w:val="1"/>
      <w:numFmt w:val="decimal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AA18FE78">
      <w:numFmt w:val="bullet"/>
      <w:lvlText w:val="•"/>
      <w:lvlJc w:val="left"/>
      <w:pPr>
        <w:ind w:left="1190" w:hanging="360"/>
      </w:pPr>
      <w:rPr>
        <w:rFonts w:hint="default"/>
        <w:lang w:val="ru-RU" w:eastAsia="ru-RU" w:bidi="ru-RU"/>
      </w:rPr>
    </w:lvl>
    <w:lvl w:ilvl="2" w:tplc="055E49DE">
      <w:numFmt w:val="bullet"/>
      <w:lvlText w:val="•"/>
      <w:lvlJc w:val="left"/>
      <w:pPr>
        <w:ind w:left="1561" w:hanging="360"/>
      </w:pPr>
      <w:rPr>
        <w:rFonts w:hint="default"/>
        <w:lang w:val="ru-RU" w:eastAsia="ru-RU" w:bidi="ru-RU"/>
      </w:rPr>
    </w:lvl>
    <w:lvl w:ilvl="3" w:tplc="28D8452A">
      <w:numFmt w:val="bullet"/>
      <w:lvlText w:val="•"/>
      <w:lvlJc w:val="left"/>
      <w:pPr>
        <w:ind w:left="1931" w:hanging="360"/>
      </w:pPr>
      <w:rPr>
        <w:rFonts w:hint="default"/>
        <w:lang w:val="ru-RU" w:eastAsia="ru-RU" w:bidi="ru-RU"/>
      </w:rPr>
    </w:lvl>
    <w:lvl w:ilvl="4" w:tplc="C674FCB4">
      <w:numFmt w:val="bullet"/>
      <w:lvlText w:val="•"/>
      <w:lvlJc w:val="left"/>
      <w:pPr>
        <w:ind w:left="2302" w:hanging="360"/>
      </w:pPr>
      <w:rPr>
        <w:rFonts w:hint="default"/>
        <w:lang w:val="ru-RU" w:eastAsia="ru-RU" w:bidi="ru-RU"/>
      </w:rPr>
    </w:lvl>
    <w:lvl w:ilvl="5" w:tplc="2F6CBA88">
      <w:numFmt w:val="bullet"/>
      <w:lvlText w:val="•"/>
      <w:lvlJc w:val="left"/>
      <w:pPr>
        <w:ind w:left="2673" w:hanging="360"/>
      </w:pPr>
      <w:rPr>
        <w:rFonts w:hint="default"/>
        <w:lang w:val="ru-RU" w:eastAsia="ru-RU" w:bidi="ru-RU"/>
      </w:rPr>
    </w:lvl>
    <w:lvl w:ilvl="6" w:tplc="8F808E14">
      <w:numFmt w:val="bullet"/>
      <w:lvlText w:val="•"/>
      <w:lvlJc w:val="left"/>
      <w:pPr>
        <w:ind w:left="3043" w:hanging="360"/>
      </w:pPr>
      <w:rPr>
        <w:rFonts w:hint="default"/>
        <w:lang w:val="ru-RU" w:eastAsia="ru-RU" w:bidi="ru-RU"/>
      </w:rPr>
    </w:lvl>
    <w:lvl w:ilvl="7" w:tplc="0FEAC9DE">
      <w:numFmt w:val="bullet"/>
      <w:lvlText w:val="•"/>
      <w:lvlJc w:val="left"/>
      <w:pPr>
        <w:ind w:left="3414" w:hanging="360"/>
      </w:pPr>
      <w:rPr>
        <w:rFonts w:hint="default"/>
        <w:lang w:val="ru-RU" w:eastAsia="ru-RU" w:bidi="ru-RU"/>
      </w:rPr>
    </w:lvl>
    <w:lvl w:ilvl="8" w:tplc="F2D8137C">
      <w:numFmt w:val="bullet"/>
      <w:lvlText w:val="•"/>
      <w:lvlJc w:val="left"/>
      <w:pPr>
        <w:ind w:left="3784" w:hanging="360"/>
      </w:pPr>
      <w:rPr>
        <w:rFonts w:hint="default"/>
        <w:lang w:val="ru-RU" w:eastAsia="ru-RU" w:bidi="ru-RU"/>
      </w:rPr>
    </w:lvl>
  </w:abstractNum>
  <w:abstractNum w:abstractNumId="2">
    <w:nsid w:val="27AC3B43"/>
    <w:multiLevelType w:val="multilevel"/>
    <w:tmpl w:val="29BA0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6CC348D"/>
    <w:multiLevelType w:val="hybridMultilevel"/>
    <w:tmpl w:val="98F0B9F4"/>
    <w:lvl w:ilvl="0" w:tplc="38E8659C">
      <w:start w:val="1"/>
      <w:numFmt w:val="decimal"/>
      <w:lvlText w:val="%1."/>
      <w:lvlJc w:val="left"/>
      <w:pPr>
        <w:ind w:left="779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D265BC0">
      <w:numFmt w:val="bullet"/>
      <w:lvlText w:val="•"/>
      <w:lvlJc w:val="left"/>
      <w:pPr>
        <w:ind w:left="1754" w:hanging="850"/>
      </w:pPr>
      <w:rPr>
        <w:rFonts w:hint="default"/>
        <w:lang w:val="ru-RU" w:eastAsia="ru-RU" w:bidi="ru-RU"/>
      </w:rPr>
    </w:lvl>
    <w:lvl w:ilvl="2" w:tplc="5A0E60A2">
      <w:numFmt w:val="bullet"/>
      <w:lvlText w:val="•"/>
      <w:lvlJc w:val="left"/>
      <w:pPr>
        <w:ind w:left="2729" w:hanging="850"/>
      </w:pPr>
      <w:rPr>
        <w:rFonts w:hint="default"/>
        <w:lang w:val="ru-RU" w:eastAsia="ru-RU" w:bidi="ru-RU"/>
      </w:rPr>
    </w:lvl>
    <w:lvl w:ilvl="3" w:tplc="891447E2">
      <w:numFmt w:val="bullet"/>
      <w:lvlText w:val="•"/>
      <w:lvlJc w:val="left"/>
      <w:pPr>
        <w:ind w:left="3703" w:hanging="850"/>
      </w:pPr>
      <w:rPr>
        <w:rFonts w:hint="default"/>
        <w:lang w:val="ru-RU" w:eastAsia="ru-RU" w:bidi="ru-RU"/>
      </w:rPr>
    </w:lvl>
    <w:lvl w:ilvl="4" w:tplc="018A4BF8">
      <w:numFmt w:val="bullet"/>
      <w:lvlText w:val="•"/>
      <w:lvlJc w:val="left"/>
      <w:pPr>
        <w:ind w:left="4678" w:hanging="850"/>
      </w:pPr>
      <w:rPr>
        <w:rFonts w:hint="default"/>
        <w:lang w:val="ru-RU" w:eastAsia="ru-RU" w:bidi="ru-RU"/>
      </w:rPr>
    </w:lvl>
    <w:lvl w:ilvl="5" w:tplc="BBBA443A">
      <w:numFmt w:val="bullet"/>
      <w:lvlText w:val="•"/>
      <w:lvlJc w:val="left"/>
      <w:pPr>
        <w:ind w:left="5653" w:hanging="850"/>
      </w:pPr>
      <w:rPr>
        <w:rFonts w:hint="default"/>
        <w:lang w:val="ru-RU" w:eastAsia="ru-RU" w:bidi="ru-RU"/>
      </w:rPr>
    </w:lvl>
    <w:lvl w:ilvl="6" w:tplc="B9546D02">
      <w:numFmt w:val="bullet"/>
      <w:lvlText w:val="•"/>
      <w:lvlJc w:val="left"/>
      <w:pPr>
        <w:ind w:left="6627" w:hanging="850"/>
      </w:pPr>
      <w:rPr>
        <w:rFonts w:hint="default"/>
        <w:lang w:val="ru-RU" w:eastAsia="ru-RU" w:bidi="ru-RU"/>
      </w:rPr>
    </w:lvl>
    <w:lvl w:ilvl="7" w:tplc="53D6ADD8">
      <w:numFmt w:val="bullet"/>
      <w:lvlText w:val="•"/>
      <w:lvlJc w:val="left"/>
      <w:pPr>
        <w:ind w:left="7602" w:hanging="850"/>
      </w:pPr>
      <w:rPr>
        <w:rFonts w:hint="default"/>
        <w:lang w:val="ru-RU" w:eastAsia="ru-RU" w:bidi="ru-RU"/>
      </w:rPr>
    </w:lvl>
    <w:lvl w:ilvl="8" w:tplc="C6924CD4">
      <w:numFmt w:val="bullet"/>
      <w:lvlText w:val="•"/>
      <w:lvlJc w:val="left"/>
      <w:pPr>
        <w:ind w:left="8577" w:hanging="85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E7"/>
    <w:rsid w:val="00045423"/>
    <w:rsid w:val="00055E31"/>
    <w:rsid w:val="00067417"/>
    <w:rsid w:val="0007401E"/>
    <w:rsid w:val="00077D6C"/>
    <w:rsid w:val="00090695"/>
    <w:rsid w:val="000968C7"/>
    <w:rsid w:val="000A2A51"/>
    <w:rsid w:val="000B3B0D"/>
    <w:rsid w:val="000F25C4"/>
    <w:rsid w:val="001003E7"/>
    <w:rsid w:val="00122D4B"/>
    <w:rsid w:val="00191FBA"/>
    <w:rsid w:val="001A4609"/>
    <w:rsid w:val="001D6F5F"/>
    <w:rsid w:val="001F0A26"/>
    <w:rsid w:val="002234D9"/>
    <w:rsid w:val="0022554F"/>
    <w:rsid w:val="00240BE0"/>
    <w:rsid w:val="0025576D"/>
    <w:rsid w:val="0026687F"/>
    <w:rsid w:val="002717CC"/>
    <w:rsid w:val="00277BBA"/>
    <w:rsid w:val="0029313A"/>
    <w:rsid w:val="002D3479"/>
    <w:rsid w:val="002D5A76"/>
    <w:rsid w:val="002F34B8"/>
    <w:rsid w:val="003233E9"/>
    <w:rsid w:val="00340C44"/>
    <w:rsid w:val="00345209"/>
    <w:rsid w:val="0034563D"/>
    <w:rsid w:val="0035793E"/>
    <w:rsid w:val="00393F60"/>
    <w:rsid w:val="00400146"/>
    <w:rsid w:val="00442068"/>
    <w:rsid w:val="004451E1"/>
    <w:rsid w:val="00470AAB"/>
    <w:rsid w:val="00481946"/>
    <w:rsid w:val="00494DDB"/>
    <w:rsid w:val="004A2768"/>
    <w:rsid w:val="004A7521"/>
    <w:rsid w:val="004B35FC"/>
    <w:rsid w:val="0050402E"/>
    <w:rsid w:val="0052046D"/>
    <w:rsid w:val="00541EFC"/>
    <w:rsid w:val="005626F6"/>
    <w:rsid w:val="00573ADC"/>
    <w:rsid w:val="00576F8C"/>
    <w:rsid w:val="005946FE"/>
    <w:rsid w:val="005C42D0"/>
    <w:rsid w:val="005F7B4E"/>
    <w:rsid w:val="00602B0E"/>
    <w:rsid w:val="00672836"/>
    <w:rsid w:val="0069468D"/>
    <w:rsid w:val="006A7111"/>
    <w:rsid w:val="006B489B"/>
    <w:rsid w:val="006D103A"/>
    <w:rsid w:val="006E118B"/>
    <w:rsid w:val="006F6539"/>
    <w:rsid w:val="007009B4"/>
    <w:rsid w:val="00704F95"/>
    <w:rsid w:val="00725AEA"/>
    <w:rsid w:val="00737292"/>
    <w:rsid w:val="00742467"/>
    <w:rsid w:val="0075457E"/>
    <w:rsid w:val="0076727B"/>
    <w:rsid w:val="0076745D"/>
    <w:rsid w:val="00780054"/>
    <w:rsid w:val="007B41BA"/>
    <w:rsid w:val="007C036A"/>
    <w:rsid w:val="007C7879"/>
    <w:rsid w:val="007E3A11"/>
    <w:rsid w:val="0080071B"/>
    <w:rsid w:val="00821973"/>
    <w:rsid w:val="00871C2E"/>
    <w:rsid w:val="008755AF"/>
    <w:rsid w:val="008B6650"/>
    <w:rsid w:val="008C1E1D"/>
    <w:rsid w:val="008D6087"/>
    <w:rsid w:val="008E023D"/>
    <w:rsid w:val="008E54DD"/>
    <w:rsid w:val="008F0144"/>
    <w:rsid w:val="00905AB0"/>
    <w:rsid w:val="0091049B"/>
    <w:rsid w:val="00910EDC"/>
    <w:rsid w:val="00913E17"/>
    <w:rsid w:val="00935330"/>
    <w:rsid w:val="009550AA"/>
    <w:rsid w:val="00980411"/>
    <w:rsid w:val="009808E8"/>
    <w:rsid w:val="009D3FAE"/>
    <w:rsid w:val="009E3C34"/>
    <w:rsid w:val="009E65AF"/>
    <w:rsid w:val="00A3086A"/>
    <w:rsid w:val="00A32919"/>
    <w:rsid w:val="00A45648"/>
    <w:rsid w:val="00A679E6"/>
    <w:rsid w:val="00A82A15"/>
    <w:rsid w:val="00AA0708"/>
    <w:rsid w:val="00AC2BD8"/>
    <w:rsid w:val="00AD63ED"/>
    <w:rsid w:val="00AF2906"/>
    <w:rsid w:val="00AF57B5"/>
    <w:rsid w:val="00AF6834"/>
    <w:rsid w:val="00B22591"/>
    <w:rsid w:val="00B243AF"/>
    <w:rsid w:val="00B71128"/>
    <w:rsid w:val="00B832B5"/>
    <w:rsid w:val="00BC0F45"/>
    <w:rsid w:val="00BC20AA"/>
    <w:rsid w:val="00BE0C3E"/>
    <w:rsid w:val="00C23144"/>
    <w:rsid w:val="00C2322F"/>
    <w:rsid w:val="00C734E7"/>
    <w:rsid w:val="00C81ABD"/>
    <w:rsid w:val="00CA75DF"/>
    <w:rsid w:val="00CB7E68"/>
    <w:rsid w:val="00CC658A"/>
    <w:rsid w:val="00CD06AB"/>
    <w:rsid w:val="00CF1582"/>
    <w:rsid w:val="00D17317"/>
    <w:rsid w:val="00D5794B"/>
    <w:rsid w:val="00D90356"/>
    <w:rsid w:val="00D942D2"/>
    <w:rsid w:val="00D957E0"/>
    <w:rsid w:val="00D97998"/>
    <w:rsid w:val="00DB26A5"/>
    <w:rsid w:val="00DC4DD6"/>
    <w:rsid w:val="00DF0D03"/>
    <w:rsid w:val="00E13723"/>
    <w:rsid w:val="00E15D21"/>
    <w:rsid w:val="00E173BC"/>
    <w:rsid w:val="00E41B42"/>
    <w:rsid w:val="00E63A4F"/>
    <w:rsid w:val="00E70316"/>
    <w:rsid w:val="00E940E4"/>
    <w:rsid w:val="00EA277D"/>
    <w:rsid w:val="00EC14A2"/>
    <w:rsid w:val="00EC6DB5"/>
    <w:rsid w:val="00EF214B"/>
    <w:rsid w:val="00F02D38"/>
    <w:rsid w:val="00F03E1D"/>
    <w:rsid w:val="00F04E37"/>
    <w:rsid w:val="00F0618D"/>
    <w:rsid w:val="00F4706A"/>
    <w:rsid w:val="00F61701"/>
    <w:rsid w:val="00F72F3F"/>
    <w:rsid w:val="00FA436C"/>
    <w:rsid w:val="00FD5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F7B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014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40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1"/>
    <w:rsid w:val="002255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7C0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036A"/>
  </w:style>
  <w:style w:type="paragraph" w:styleId="a8">
    <w:name w:val="footer"/>
    <w:basedOn w:val="a"/>
    <w:link w:val="a9"/>
    <w:uiPriority w:val="99"/>
    <w:unhideWhenUsed/>
    <w:rsid w:val="007C0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036A"/>
  </w:style>
  <w:style w:type="paragraph" w:styleId="aa">
    <w:name w:val="Body Text"/>
    <w:basedOn w:val="a"/>
    <w:link w:val="ab"/>
    <w:uiPriority w:val="1"/>
    <w:qFormat/>
    <w:rsid w:val="00AA07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AA070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D6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6F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4C793-D6C8-4AC8-86EC-C6EE8B3C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2022-06-22T08:10:00Z</cp:lastPrinted>
  <dcterms:created xsi:type="dcterms:W3CDTF">2022-07-01T06:17:00Z</dcterms:created>
  <dcterms:modified xsi:type="dcterms:W3CDTF">2022-07-01T06:18:00Z</dcterms:modified>
</cp:coreProperties>
</file>