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F" w:rsidRPr="00EA0F7F" w:rsidRDefault="00EA0F7F" w:rsidP="00EA0F7F">
      <w:pPr>
        <w:pStyle w:val="1"/>
        <w:shd w:val="clear" w:color="auto" w:fill="FFFFFF"/>
        <w:spacing w:before="91" w:after="9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</w:rPr>
        <w:t>Обратная связь</w:t>
      </w:r>
    </w:p>
    <w:p w:rsidR="00EA0F7F" w:rsidRPr="00EA0F7F" w:rsidRDefault="00EA0F7F" w:rsidP="00EA0F7F">
      <w:pPr>
        <w:pStyle w:val="3"/>
        <w:shd w:val="clear" w:color="auto" w:fill="FFFFFF"/>
        <w:spacing w:before="91" w:after="9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proofErr w:type="gramStart"/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Ответственный</w:t>
      </w:r>
      <w:proofErr w:type="gramEnd"/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 функционирование и развитие центра "Точка роста" -  Куприяхина Юлия Александровна</w:t>
      </w:r>
    </w:p>
    <w:p w:rsidR="00EA0F7F" w:rsidRPr="00EA0F7F" w:rsidRDefault="00EA0F7F" w:rsidP="00EA0F7F">
      <w:pPr>
        <w:pStyle w:val="3"/>
        <w:shd w:val="clear" w:color="auto" w:fill="FFFFFF"/>
        <w:spacing w:before="91" w:after="9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2.Контакты: 8844776</w:t>
      </w:r>
    </w:p>
    <w:p w:rsidR="00EA0F7F" w:rsidRPr="00EA0F7F" w:rsidRDefault="00EA0F7F" w:rsidP="00EA0F7F">
      <w:pPr>
        <w:pStyle w:val="a5"/>
        <w:shd w:val="clear" w:color="auto" w:fill="FFFFFF"/>
        <w:rPr>
          <w:sz w:val="28"/>
          <w:szCs w:val="28"/>
        </w:rPr>
      </w:pPr>
      <w:r w:rsidRPr="00EA0F7F">
        <w:rPr>
          <w:rStyle w:val="layout"/>
          <w:sz w:val="28"/>
          <w:szCs w:val="28"/>
        </w:rPr>
        <w:t>3. Точка роста (</w:t>
      </w:r>
      <w:proofErr w:type="spellStart"/>
      <w:r w:rsidRPr="00EA0F7F">
        <w:rPr>
          <w:rStyle w:val="layout"/>
          <w:sz w:val="28"/>
          <w:szCs w:val="28"/>
        </w:rPr>
        <w:t>вк</w:t>
      </w:r>
      <w:proofErr w:type="spellEnd"/>
      <w:r w:rsidRPr="00EA0F7F">
        <w:rPr>
          <w:rStyle w:val="layout"/>
          <w:sz w:val="28"/>
          <w:szCs w:val="28"/>
        </w:rPr>
        <w:t>?)</w:t>
      </w:r>
    </w:p>
    <w:p w:rsidR="00EA0F7F" w:rsidRPr="00EA0F7F" w:rsidRDefault="00EA0F7F" w:rsidP="00EA0F7F">
      <w:pPr>
        <w:pStyle w:val="a5"/>
        <w:shd w:val="clear" w:color="auto" w:fill="FFFFFF"/>
        <w:rPr>
          <w:sz w:val="28"/>
          <w:szCs w:val="28"/>
        </w:rPr>
      </w:pPr>
      <w:r w:rsidRPr="00EA0F7F">
        <w:rPr>
          <w:rStyle w:val="layout"/>
          <w:sz w:val="28"/>
          <w:szCs w:val="28"/>
        </w:rPr>
        <w:t xml:space="preserve">  </w:t>
      </w:r>
    </w:p>
    <w:p w:rsidR="00EA0F7F" w:rsidRPr="00EA0F7F" w:rsidRDefault="00EA0F7F" w:rsidP="00EA0F7F">
      <w:pPr>
        <w:shd w:val="clear" w:color="auto" w:fill="FFFFFF"/>
        <w:spacing w:before="91" w:after="9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задаваемые вопросы и ответы</w:t>
      </w:r>
    </w:p>
    <w:p w:rsidR="00EA0F7F" w:rsidRPr="00EA0F7F" w:rsidRDefault="00EA0F7F" w:rsidP="00EA0F7F">
      <w:pPr>
        <w:shd w:val="clear" w:color="auto" w:fill="FFFFFF"/>
        <w:spacing w:before="91" w:after="9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hyperlink r:id="rId4" w:anchor="about" w:history="1">
        <w:r w:rsidRPr="00EA0F7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Что такое центр "Точка роста"?</w:t>
        </w:r>
      </w:hyperlink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"Точка роста" – высокотехнологичная образовательная площадка, которая работает в сельской местности и малых городах России.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2.Чему учат детей в "Точках роста"?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обновлённых классах, оснащённых современным оборудованием, проходят уроки ОБЖ и технологии. Во второй половине дня классы функционируют как общественные пространства для занятий шашками, шахматами и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нового центра прошли специальную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</w:t>
      </w: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подготовку.</w:t>
      </w:r>
    </w:p>
    <w:p w:rsidR="00EA0F7F" w:rsidRPr="00EA0F7F" w:rsidRDefault="00EA0F7F">
      <w:pPr>
        <w:rPr>
          <w:rFonts w:ascii="Times New Roman" w:hAnsi="Times New Roman" w:cs="Times New Roman"/>
          <w:sz w:val="28"/>
          <w:szCs w:val="28"/>
        </w:rPr>
      </w:pPr>
    </w:p>
    <w:sectPr w:rsidR="00EA0F7F" w:rsidRPr="00EA0F7F" w:rsidSect="0037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revisionView w:formatting="0"/>
  <w:defaultTabStop w:val="708"/>
  <w:characterSpacingControl w:val="doNotCompress"/>
  <w:savePreviewPicture/>
  <w:compat/>
  <w:rsids>
    <w:rsidRoot w:val="00EA0F7F"/>
    <w:rsid w:val="00371339"/>
    <w:rsid w:val="00EA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9"/>
  </w:style>
  <w:style w:type="paragraph" w:styleId="1">
    <w:name w:val="heading 1"/>
    <w:basedOn w:val="a"/>
    <w:next w:val="a"/>
    <w:link w:val="10"/>
    <w:uiPriority w:val="9"/>
    <w:qFormat/>
    <w:rsid w:val="00EA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0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0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F7F"/>
    <w:rPr>
      <w:b/>
      <w:bCs/>
    </w:rPr>
  </w:style>
  <w:style w:type="character" w:styleId="a4">
    <w:name w:val="Hyperlink"/>
    <w:basedOn w:val="a0"/>
    <w:uiPriority w:val="99"/>
    <w:semiHidden/>
    <w:unhideWhenUsed/>
    <w:rsid w:val="00EA0F7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A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yout">
    <w:name w:val="layout"/>
    <w:basedOn w:val="a0"/>
    <w:rsid w:val="00EA0F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chkarosta.dm-centre.ru/faq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2023-02-02T10:56:00Z</dcterms:created>
  <dcterms:modified xsi:type="dcterms:W3CDTF">2023-02-02T11:00:00Z</dcterms:modified>
</cp:coreProperties>
</file>